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4A" w:rsidRPr="00943DFE" w:rsidRDefault="00733B4A" w:rsidP="00733B4A">
      <w:pPr>
        <w:spacing w:line="360" w:lineRule="auto"/>
        <w:jc w:val="center"/>
        <w:rPr>
          <w:sz w:val="24"/>
        </w:rPr>
      </w:pPr>
      <w:r w:rsidRPr="00943DFE">
        <w:rPr>
          <w:rFonts w:hint="eastAsia"/>
          <w:b/>
          <w:sz w:val="32"/>
        </w:rPr>
        <w:t>汽车服务工程专业培养方案</w:t>
      </w:r>
    </w:p>
    <w:p w:rsidR="00733B4A" w:rsidRPr="00943DFE" w:rsidRDefault="00733B4A" w:rsidP="00733B4A">
      <w:pPr>
        <w:spacing w:line="360" w:lineRule="auto"/>
        <w:jc w:val="center"/>
        <w:rPr>
          <w:sz w:val="24"/>
        </w:rPr>
      </w:pPr>
      <w:r w:rsidRPr="00943DFE">
        <w:rPr>
          <w:rFonts w:hint="eastAsia"/>
          <w:b/>
          <w:sz w:val="32"/>
        </w:rPr>
        <w:t>（</w:t>
      </w:r>
      <w:r w:rsidRPr="00943DFE">
        <w:rPr>
          <w:rFonts w:hint="eastAsia"/>
          <w:b/>
          <w:sz w:val="32"/>
        </w:rPr>
        <w:t>201</w:t>
      </w:r>
      <w:r>
        <w:rPr>
          <w:rFonts w:hint="eastAsia"/>
          <w:b/>
          <w:sz w:val="32"/>
        </w:rPr>
        <w:t>7</w:t>
      </w:r>
      <w:r w:rsidRPr="00943DFE">
        <w:rPr>
          <w:rFonts w:hint="eastAsia"/>
          <w:b/>
          <w:sz w:val="32"/>
        </w:rPr>
        <w:t>级）</w:t>
      </w:r>
      <w:r>
        <w:rPr>
          <w:rFonts w:hint="eastAsia"/>
          <w:b/>
          <w:sz w:val="32"/>
        </w:rPr>
        <w:t xml:space="preserve"> </w:t>
      </w:r>
    </w:p>
    <w:p w:rsidR="00733B4A" w:rsidRPr="00943DFE" w:rsidRDefault="00733B4A" w:rsidP="00733B4A">
      <w:pPr>
        <w:spacing w:line="360" w:lineRule="auto"/>
        <w:rPr>
          <w:sz w:val="32"/>
        </w:rPr>
      </w:pPr>
      <w:r w:rsidRPr="00943DFE">
        <w:rPr>
          <w:rFonts w:hint="eastAsia"/>
          <w:b/>
          <w:sz w:val="28"/>
        </w:rPr>
        <w:t>一、培养目标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本专业培养</w:t>
      </w:r>
      <w:r>
        <w:rPr>
          <w:rFonts w:hint="eastAsia"/>
        </w:rPr>
        <w:t>德、智、体、美等全面发展，</w:t>
      </w:r>
      <w:r w:rsidRPr="00943DFE">
        <w:rPr>
          <w:rFonts w:hint="eastAsia"/>
        </w:rPr>
        <w:t>具备扎实的汽车服务理论基础，掌握现代信息技术和经营管理知识，熟悉相关法律法规，具备“懂技术、会经营、善服务”的基本素质和能力，能够在汽车技术服务、汽车营销服务、汽车金融保险服务、汽车</w:t>
      </w:r>
      <w:r>
        <w:rPr>
          <w:rFonts w:hint="eastAsia"/>
        </w:rPr>
        <w:t>维修服务</w:t>
      </w:r>
      <w:r w:rsidRPr="00943DFE">
        <w:rPr>
          <w:rFonts w:hint="eastAsia"/>
        </w:rPr>
        <w:t>等领域从事技术或管理工作的复合型工程技术人才。</w:t>
      </w:r>
    </w:p>
    <w:p w:rsidR="00733B4A" w:rsidRPr="00943DFE" w:rsidRDefault="00733B4A" w:rsidP="00733B4A">
      <w:pPr>
        <w:spacing w:line="360" w:lineRule="auto"/>
        <w:rPr>
          <w:b/>
          <w:sz w:val="28"/>
        </w:rPr>
      </w:pPr>
      <w:r w:rsidRPr="00943DFE">
        <w:rPr>
          <w:rFonts w:hint="eastAsia"/>
          <w:b/>
          <w:sz w:val="28"/>
        </w:rPr>
        <w:t>二、毕业生应获得的知识和能力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1</w:t>
      </w:r>
      <w:r w:rsidRPr="00943DFE">
        <w:rPr>
          <w:rFonts w:hint="eastAsia"/>
        </w:rPr>
        <w:t>．具备较宽厚的自然科学、人文社会科学和工程技术基础</w:t>
      </w:r>
      <w:r>
        <w:rPr>
          <w:rFonts w:hint="eastAsia"/>
        </w:rPr>
        <w:t>。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2</w:t>
      </w:r>
      <w:r w:rsidRPr="00943DFE">
        <w:rPr>
          <w:rFonts w:hint="eastAsia"/>
        </w:rPr>
        <w:t>．掌握汽车服务技术、汽车市场营销、汽车金融保险、产品规划等领域的基本理论和基础知识</w:t>
      </w:r>
      <w:r>
        <w:rPr>
          <w:rFonts w:hint="eastAsia"/>
        </w:rPr>
        <w:t>。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3</w:t>
      </w:r>
      <w:r w:rsidRPr="00943DFE">
        <w:rPr>
          <w:rFonts w:hint="eastAsia"/>
        </w:rPr>
        <w:t>．掌握汽车检测诊断与维修、汽车市场分析、汽车营销、车损查勘和产品规划等基本方法</w:t>
      </w:r>
      <w:r>
        <w:rPr>
          <w:rFonts w:hint="eastAsia"/>
        </w:rPr>
        <w:t>。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4</w:t>
      </w:r>
      <w:r w:rsidRPr="00943DFE">
        <w:rPr>
          <w:rFonts w:hint="eastAsia"/>
        </w:rPr>
        <w:t>．具有从事汽车技术服务、汽车市场研究和营销策划、车损勘查、金融保险服务和汽车相关产品企划等工作的基本能力</w:t>
      </w:r>
      <w:r>
        <w:rPr>
          <w:rFonts w:hint="eastAsia"/>
        </w:rPr>
        <w:t>。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5</w:t>
      </w:r>
      <w:r w:rsidRPr="00943DFE">
        <w:rPr>
          <w:rFonts w:hint="eastAsia"/>
        </w:rPr>
        <w:t>．具有较强的信息处理能力和外语应用能力，并具有良好的交流沟通能力</w:t>
      </w:r>
      <w:r>
        <w:rPr>
          <w:rFonts w:hint="eastAsia"/>
        </w:rPr>
        <w:t>。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6</w:t>
      </w:r>
      <w:r w:rsidRPr="00943DFE">
        <w:rPr>
          <w:rFonts w:hint="eastAsia"/>
        </w:rPr>
        <w:t>．熟悉本专业领域涉及的国家有关方针、政策法规和法律，了解相关国际规则和惯例</w:t>
      </w:r>
      <w:r>
        <w:rPr>
          <w:rFonts w:hint="eastAsia"/>
        </w:rPr>
        <w:t>。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7</w:t>
      </w:r>
      <w:r w:rsidRPr="00943DFE">
        <w:rPr>
          <w:rFonts w:hint="eastAsia"/>
        </w:rPr>
        <w:t>．具有一定的国际视野，了解本学科领域的发展动态，具有初步的科学研究能力和较强的创新意识</w:t>
      </w:r>
      <w:r>
        <w:rPr>
          <w:rFonts w:hint="eastAsia"/>
        </w:rPr>
        <w:t>。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8</w:t>
      </w:r>
      <w:r w:rsidRPr="00943DFE">
        <w:rPr>
          <w:rFonts w:hint="eastAsia"/>
        </w:rPr>
        <w:t>．具备良好的团队意识、职业道德、敬业精神和身心素质。</w:t>
      </w:r>
    </w:p>
    <w:p w:rsidR="00733B4A" w:rsidRPr="00943DFE" w:rsidRDefault="00733B4A" w:rsidP="00733B4A">
      <w:pPr>
        <w:rPr>
          <w:sz w:val="32"/>
        </w:rPr>
      </w:pPr>
      <w:r w:rsidRPr="00943DFE">
        <w:rPr>
          <w:rFonts w:hint="eastAsia"/>
          <w:b/>
          <w:sz w:val="28"/>
        </w:rPr>
        <w:t>三、主要课程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机械制图、工程力学、机械设计基础、电工与电子技术、汽车构造、</w:t>
      </w:r>
      <w:r>
        <w:rPr>
          <w:rFonts w:hint="eastAsia"/>
        </w:rPr>
        <w:t>汽车理论、汽车服务工程、汽车电控</w:t>
      </w:r>
      <w:r w:rsidRPr="00943DFE">
        <w:rPr>
          <w:rFonts w:hint="eastAsia"/>
        </w:rPr>
        <w:t>技术、汽车检测</w:t>
      </w:r>
      <w:r>
        <w:rPr>
          <w:rFonts w:hint="eastAsia"/>
        </w:rPr>
        <w:t>与故障</w:t>
      </w:r>
      <w:r w:rsidRPr="00943DFE">
        <w:rPr>
          <w:rFonts w:hint="eastAsia"/>
        </w:rPr>
        <w:t>诊断技术、</w:t>
      </w:r>
      <w:r w:rsidRPr="00D45445">
        <w:rPr>
          <w:rFonts w:hint="eastAsia"/>
        </w:rPr>
        <w:t>机动车鉴定评估</w:t>
      </w:r>
      <w:r w:rsidRPr="00943DFE">
        <w:rPr>
          <w:rFonts w:hint="eastAsia"/>
        </w:rPr>
        <w:t>、</w:t>
      </w:r>
      <w:r>
        <w:rPr>
          <w:rFonts w:hint="eastAsia"/>
        </w:rPr>
        <w:t>市场</w:t>
      </w:r>
      <w:r w:rsidRPr="00943DFE">
        <w:rPr>
          <w:rFonts w:hint="eastAsia"/>
        </w:rPr>
        <w:t>营销</w:t>
      </w:r>
      <w:r>
        <w:rPr>
          <w:rFonts w:hint="eastAsia"/>
        </w:rPr>
        <w:t>学</w:t>
      </w:r>
      <w:r w:rsidRPr="00943DFE">
        <w:rPr>
          <w:rFonts w:hint="eastAsia"/>
        </w:rPr>
        <w:t>、汽车保险与理赔等。</w:t>
      </w:r>
    </w:p>
    <w:p w:rsidR="00733B4A" w:rsidRPr="00943DFE" w:rsidRDefault="00733B4A" w:rsidP="00733B4A">
      <w:pPr>
        <w:spacing w:line="360" w:lineRule="auto"/>
        <w:rPr>
          <w:b/>
          <w:sz w:val="32"/>
        </w:rPr>
      </w:pPr>
      <w:r w:rsidRPr="00943DFE">
        <w:rPr>
          <w:rFonts w:hint="eastAsia"/>
          <w:b/>
          <w:sz w:val="28"/>
        </w:rPr>
        <w:t>四、主要实践性环节</w:t>
      </w:r>
    </w:p>
    <w:p w:rsidR="00733B4A" w:rsidRPr="00943DFE" w:rsidRDefault="00733B4A" w:rsidP="00733B4A">
      <w:pPr>
        <w:spacing w:line="300" w:lineRule="auto"/>
        <w:ind w:firstLine="437"/>
      </w:pPr>
      <w:r>
        <w:rPr>
          <w:rFonts w:hint="eastAsia"/>
        </w:rPr>
        <w:t>金工实习</w:t>
      </w:r>
      <w:r w:rsidRPr="00943DFE">
        <w:rPr>
          <w:rFonts w:hint="eastAsia"/>
        </w:rPr>
        <w:t>、电工实习、课程设计、汽车拆装</w:t>
      </w:r>
      <w:r>
        <w:rPr>
          <w:rFonts w:hint="eastAsia"/>
        </w:rPr>
        <w:t>与调试</w:t>
      </w:r>
      <w:r w:rsidRPr="00943DFE">
        <w:rPr>
          <w:rFonts w:hint="eastAsia"/>
        </w:rPr>
        <w:t>实习、市场营销</w:t>
      </w:r>
      <w:r>
        <w:rPr>
          <w:rFonts w:hint="eastAsia"/>
        </w:rPr>
        <w:t>应用</w:t>
      </w:r>
      <w:r w:rsidRPr="00943DFE">
        <w:rPr>
          <w:rFonts w:hint="eastAsia"/>
        </w:rPr>
        <w:t>实习、汽车维修</w:t>
      </w:r>
      <w:r>
        <w:rPr>
          <w:rFonts w:hint="eastAsia"/>
        </w:rPr>
        <w:t>技术</w:t>
      </w:r>
      <w:r w:rsidRPr="00943DFE">
        <w:rPr>
          <w:rFonts w:hint="eastAsia"/>
        </w:rPr>
        <w:t>实习、毕业设计</w:t>
      </w:r>
      <w:r>
        <w:rPr>
          <w:rFonts w:hint="eastAsia"/>
        </w:rPr>
        <w:t>(</w:t>
      </w:r>
      <w:r w:rsidRPr="00943DFE">
        <w:rPr>
          <w:rFonts w:hint="eastAsia"/>
        </w:rPr>
        <w:t>论文</w:t>
      </w:r>
      <w:r>
        <w:rPr>
          <w:rFonts w:hint="eastAsia"/>
        </w:rPr>
        <w:t>)</w:t>
      </w:r>
      <w:r w:rsidRPr="00943DFE">
        <w:rPr>
          <w:rFonts w:hint="eastAsia"/>
        </w:rPr>
        <w:t>等。</w:t>
      </w:r>
    </w:p>
    <w:p w:rsidR="00733B4A" w:rsidRPr="00943DFE" w:rsidRDefault="00733B4A" w:rsidP="00733B4A">
      <w:pPr>
        <w:spacing w:line="360" w:lineRule="auto"/>
        <w:rPr>
          <w:b/>
          <w:sz w:val="28"/>
        </w:rPr>
      </w:pPr>
      <w:r w:rsidRPr="00943DFE">
        <w:rPr>
          <w:rFonts w:hint="eastAsia"/>
          <w:b/>
          <w:sz w:val="28"/>
        </w:rPr>
        <w:t>五、主要专业实验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汽车</w:t>
      </w:r>
      <w:r>
        <w:rPr>
          <w:rFonts w:hint="eastAsia"/>
        </w:rPr>
        <w:t>理论课程</w:t>
      </w:r>
      <w:r w:rsidRPr="00943DFE">
        <w:rPr>
          <w:rFonts w:hint="eastAsia"/>
        </w:rPr>
        <w:t>实验、汽车</w:t>
      </w:r>
      <w:r>
        <w:rPr>
          <w:rFonts w:hint="eastAsia"/>
        </w:rPr>
        <w:t>检测与故障</w:t>
      </w:r>
      <w:r w:rsidRPr="00943DFE">
        <w:rPr>
          <w:rFonts w:hint="eastAsia"/>
        </w:rPr>
        <w:t>诊断</w:t>
      </w:r>
      <w:r>
        <w:rPr>
          <w:rFonts w:hint="eastAsia"/>
        </w:rPr>
        <w:t>技术课程</w:t>
      </w:r>
      <w:r w:rsidRPr="00943DFE">
        <w:rPr>
          <w:rFonts w:hint="eastAsia"/>
        </w:rPr>
        <w:t>实验、汽车</w:t>
      </w:r>
      <w:r>
        <w:rPr>
          <w:rFonts w:hint="eastAsia"/>
        </w:rPr>
        <w:t>传感器</w:t>
      </w:r>
      <w:r w:rsidRPr="00943DFE">
        <w:rPr>
          <w:rFonts w:hint="eastAsia"/>
        </w:rPr>
        <w:t>检测</w:t>
      </w:r>
      <w:r>
        <w:rPr>
          <w:rFonts w:hint="eastAsia"/>
        </w:rPr>
        <w:t>课程</w:t>
      </w:r>
      <w:r w:rsidRPr="00943DFE">
        <w:rPr>
          <w:rFonts w:hint="eastAsia"/>
        </w:rPr>
        <w:t>实验、汽车</w:t>
      </w:r>
      <w:r>
        <w:rPr>
          <w:rFonts w:hint="eastAsia"/>
        </w:rPr>
        <w:t>电控技术课程</w:t>
      </w:r>
      <w:r w:rsidRPr="00943DFE">
        <w:rPr>
          <w:rFonts w:hint="eastAsia"/>
        </w:rPr>
        <w:t>实验等。</w:t>
      </w:r>
    </w:p>
    <w:p w:rsidR="00733B4A" w:rsidRPr="00943DFE" w:rsidRDefault="00733B4A" w:rsidP="00733B4A">
      <w:pPr>
        <w:spacing w:line="360" w:lineRule="auto"/>
        <w:rPr>
          <w:sz w:val="24"/>
        </w:rPr>
      </w:pPr>
      <w:r w:rsidRPr="00943DFE">
        <w:rPr>
          <w:rFonts w:hint="eastAsia"/>
          <w:b/>
          <w:sz w:val="28"/>
        </w:rPr>
        <w:t>六、标准学制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四年。</w:t>
      </w:r>
    </w:p>
    <w:p w:rsidR="00733B4A" w:rsidRPr="00943DFE" w:rsidRDefault="00733B4A" w:rsidP="00733B4A">
      <w:pPr>
        <w:spacing w:line="360" w:lineRule="auto"/>
        <w:rPr>
          <w:sz w:val="24"/>
        </w:rPr>
      </w:pPr>
      <w:r w:rsidRPr="00943DFE">
        <w:rPr>
          <w:rFonts w:hint="eastAsia"/>
          <w:b/>
          <w:sz w:val="28"/>
        </w:rPr>
        <w:lastRenderedPageBreak/>
        <w:t>七、授予学位</w:t>
      </w:r>
    </w:p>
    <w:p w:rsidR="00733B4A" w:rsidRPr="00943DFE" w:rsidRDefault="00733B4A" w:rsidP="00733B4A">
      <w:pPr>
        <w:spacing w:line="300" w:lineRule="auto"/>
        <w:ind w:firstLine="437"/>
      </w:pPr>
      <w:r w:rsidRPr="00943DFE">
        <w:rPr>
          <w:rFonts w:hint="eastAsia"/>
        </w:rPr>
        <w:t>工学学士。</w:t>
      </w:r>
    </w:p>
    <w:p w:rsidR="00733B4A" w:rsidRPr="00943DFE" w:rsidRDefault="00733B4A" w:rsidP="00733B4A">
      <w:pPr>
        <w:spacing w:line="360" w:lineRule="auto"/>
        <w:rPr>
          <w:sz w:val="24"/>
        </w:rPr>
      </w:pPr>
      <w:r w:rsidRPr="00943DFE">
        <w:rPr>
          <w:rFonts w:hint="eastAsia"/>
          <w:b/>
          <w:sz w:val="28"/>
        </w:rPr>
        <w:t>八、周次分配</w:t>
      </w: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9"/>
        <w:gridCol w:w="785"/>
        <w:gridCol w:w="786"/>
        <w:gridCol w:w="785"/>
        <w:gridCol w:w="786"/>
        <w:gridCol w:w="785"/>
        <w:gridCol w:w="786"/>
        <w:gridCol w:w="785"/>
        <w:gridCol w:w="786"/>
        <w:gridCol w:w="1156"/>
      </w:tblGrid>
      <w:tr w:rsidR="00733B4A" w:rsidRPr="00943DFE" w:rsidTr="0030581A">
        <w:trPr>
          <w:cantSplit/>
          <w:trHeight w:val="578"/>
          <w:jc w:val="center"/>
        </w:trPr>
        <w:tc>
          <w:tcPr>
            <w:tcW w:w="2449" w:type="dxa"/>
            <w:vMerge w:val="restart"/>
            <w:vAlign w:val="center"/>
          </w:tcPr>
          <w:p w:rsidR="00733B4A" w:rsidRPr="0083745A" w:rsidRDefault="00373CDE" w:rsidP="0030581A">
            <w:pPr>
              <w:spacing w:line="360" w:lineRule="exact"/>
              <w:ind w:firstLine="21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group id="_x0000_s1040" style="position:absolute;left:0;text-align:left;margin-left:-6.4pt;margin-top:-.5pt;width:125pt;height:57.55pt;z-index:251666432" coordorigin="1226,2074" coordsize="2479,465">
                  <v:line id="__TH_L5" o:spid="_x0000_s1041" style="position:absolute" from="2465,2074" to="3705,2539" strokeweight=".5pt"/>
                  <v:line id="__TH_L6" o:spid="_x0000_s1042" style="position:absolute" from="1226,2307" to="3705,2539" strokeweight=".5pt"/>
                </v:group>
              </w:pict>
            </w:r>
            <w:r w:rsidR="00733B4A" w:rsidRPr="0083745A">
              <w:rPr>
                <w:b/>
                <w:bCs/>
              </w:rPr>
              <w:t xml:space="preserve">  </w:t>
            </w:r>
            <w:r w:rsidR="00733B4A">
              <w:rPr>
                <w:rFonts w:hint="eastAsia"/>
                <w:b/>
                <w:bCs/>
              </w:rPr>
              <w:t xml:space="preserve">   </w:t>
            </w:r>
            <w:r w:rsidR="00733B4A" w:rsidRPr="0083745A">
              <w:rPr>
                <w:b/>
                <w:bCs/>
              </w:rPr>
              <w:t xml:space="preserve">      </w:t>
            </w:r>
            <w:r w:rsidR="00733B4A" w:rsidRPr="0083745A">
              <w:rPr>
                <w:rFonts w:hint="eastAsia"/>
                <w:b/>
                <w:bCs/>
              </w:rPr>
              <w:t>学年</w:t>
            </w:r>
          </w:p>
          <w:p w:rsidR="00733B4A" w:rsidRPr="0083745A" w:rsidRDefault="00733B4A" w:rsidP="0030581A">
            <w:pPr>
              <w:spacing w:line="360" w:lineRule="exact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周数</w:t>
            </w:r>
          </w:p>
          <w:p w:rsidR="00733B4A" w:rsidRPr="0083745A" w:rsidRDefault="00733B4A" w:rsidP="0030581A">
            <w:pPr>
              <w:spacing w:line="360" w:lineRule="exact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571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第一学年</w:t>
            </w:r>
          </w:p>
        </w:tc>
        <w:tc>
          <w:tcPr>
            <w:tcW w:w="1571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第二学年</w:t>
            </w:r>
          </w:p>
        </w:tc>
        <w:tc>
          <w:tcPr>
            <w:tcW w:w="1571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第三学年</w:t>
            </w:r>
          </w:p>
        </w:tc>
        <w:tc>
          <w:tcPr>
            <w:tcW w:w="1571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第四学年</w:t>
            </w:r>
          </w:p>
        </w:tc>
        <w:tc>
          <w:tcPr>
            <w:tcW w:w="1156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小计</w:t>
            </w:r>
          </w:p>
        </w:tc>
      </w:tr>
      <w:tr w:rsidR="00733B4A" w:rsidRPr="00943DFE" w:rsidTr="0030581A">
        <w:trPr>
          <w:cantSplit/>
          <w:trHeight w:val="578"/>
          <w:jc w:val="center"/>
        </w:trPr>
        <w:tc>
          <w:tcPr>
            <w:tcW w:w="2449" w:type="dxa"/>
            <w:vMerge/>
            <w:vAlign w:val="center"/>
          </w:tcPr>
          <w:p w:rsidR="00733B4A" w:rsidRPr="0083745A" w:rsidRDefault="00733B4A" w:rsidP="0030581A">
            <w:pPr>
              <w:rPr>
                <w:b/>
                <w:bCs/>
              </w:rPr>
            </w:pPr>
          </w:p>
        </w:tc>
        <w:tc>
          <w:tcPr>
            <w:tcW w:w="785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786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785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786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785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786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785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七</w:t>
            </w:r>
          </w:p>
        </w:tc>
        <w:tc>
          <w:tcPr>
            <w:tcW w:w="786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八</w:t>
            </w:r>
          </w:p>
        </w:tc>
        <w:tc>
          <w:tcPr>
            <w:tcW w:w="1156" w:type="dxa"/>
            <w:vMerge/>
            <w:vAlign w:val="center"/>
          </w:tcPr>
          <w:p w:rsidR="00733B4A" w:rsidRPr="00943DFE" w:rsidRDefault="00733B4A" w:rsidP="0030581A"/>
        </w:tc>
      </w:tr>
      <w:tr w:rsidR="00733B4A" w:rsidRPr="00943DFE" w:rsidTr="0030581A">
        <w:trPr>
          <w:trHeight w:val="578"/>
          <w:jc w:val="center"/>
        </w:trPr>
        <w:tc>
          <w:tcPr>
            <w:tcW w:w="2449" w:type="dxa"/>
            <w:vAlign w:val="center"/>
          </w:tcPr>
          <w:p w:rsidR="00733B4A" w:rsidRPr="00943DFE" w:rsidRDefault="00733B4A" w:rsidP="0030581A">
            <w:r w:rsidRPr="00943DFE">
              <w:rPr>
                <w:rFonts w:hint="eastAsia"/>
              </w:rPr>
              <w:t>理论教学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17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15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</w:pPr>
            <w:r w:rsidRPr="00C45687">
              <w:rPr>
                <w:rFonts w:hint="eastAsia"/>
              </w:rPr>
              <w:t>14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</w:pPr>
            <w:r w:rsidRPr="00C45687">
              <w:rPr>
                <w:rFonts w:hint="eastAsia"/>
              </w:rPr>
              <w:t>14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10</w:t>
            </w:r>
            <w:r>
              <w:rPr>
                <w:rFonts w:hint="eastAsia"/>
              </w:rPr>
              <w:t>6</w:t>
            </w:r>
          </w:p>
        </w:tc>
      </w:tr>
      <w:tr w:rsidR="00733B4A" w:rsidRPr="00943DFE" w:rsidTr="0030581A">
        <w:trPr>
          <w:trHeight w:val="578"/>
          <w:jc w:val="center"/>
        </w:trPr>
        <w:tc>
          <w:tcPr>
            <w:tcW w:w="2449" w:type="dxa"/>
            <w:vAlign w:val="center"/>
          </w:tcPr>
          <w:p w:rsidR="00733B4A" w:rsidRPr="00943DFE" w:rsidRDefault="00733B4A" w:rsidP="0030581A">
            <w:r w:rsidRPr="00943DFE">
              <w:rPr>
                <w:rFonts w:hint="eastAsia"/>
              </w:rPr>
              <w:t>入学教育、军训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</w:pP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2</w:t>
            </w:r>
          </w:p>
        </w:tc>
      </w:tr>
      <w:tr w:rsidR="00733B4A" w:rsidRPr="00943DFE" w:rsidTr="0030581A">
        <w:trPr>
          <w:trHeight w:val="578"/>
          <w:jc w:val="center"/>
        </w:trPr>
        <w:tc>
          <w:tcPr>
            <w:tcW w:w="2449" w:type="dxa"/>
            <w:vAlign w:val="center"/>
          </w:tcPr>
          <w:p w:rsidR="00733B4A" w:rsidRPr="00943DFE" w:rsidRDefault="00733B4A" w:rsidP="0030581A">
            <w:r w:rsidRPr="00943DFE">
              <w:rPr>
                <w:rFonts w:hint="eastAsia"/>
              </w:rPr>
              <w:t>实习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</w:pPr>
            <w:r w:rsidRPr="00C45687">
              <w:rPr>
                <w:rFonts w:hint="eastAsia"/>
              </w:rPr>
              <w:t>4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</w:pPr>
            <w:r w:rsidRPr="00C45687">
              <w:rPr>
                <w:rFonts w:hint="eastAsia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</w:tr>
      <w:tr w:rsidR="00733B4A" w:rsidRPr="00943DFE" w:rsidTr="0030581A">
        <w:trPr>
          <w:trHeight w:val="578"/>
          <w:jc w:val="center"/>
        </w:trPr>
        <w:tc>
          <w:tcPr>
            <w:tcW w:w="2449" w:type="dxa"/>
            <w:vAlign w:val="center"/>
          </w:tcPr>
          <w:p w:rsidR="00733B4A" w:rsidRPr="00943DFE" w:rsidRDefault="00733B4A" w:rsidP="0030581A">
            <w:r w:rsidRPr="00943DFE">
              <w:rPr>
                <w:rFonts w:hint="eastAsia"/>
              </w:rPr>
              <w:t>课程设计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2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4</w:t>
            </w:r>
          </w:p>
        </w:tc>
      </w:tr>
      <w:tr w:rsidR="00733B4A" w:rsidRPr="00943DFE" w:rsidTr="0030581A">
        <w:trPr>
          <w:trHeight w:val="578"/>
          <w:jc w:val="center"/>
        </w:trPr>
        <w:tc>
          <w:tcPr>
            <w:tcW w:w="2449" w:type="dxa"/>
            <w:vAlign w:val="center"/>
          </w:tcPr>
          <w:p w:rsidR="00733B4A" w:rsidRPr="00943DFE" w:rsidRDefault="00733B4A" w:rsidP="0030581A">
            <w:r w:rsidRPr="00943DFE">
              <w:rPr>
                <w:rFonts w:hint="eastAsia"/>
              </w:rPr>
              <w:t>毕业设计（论文）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18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18</w:t>
            </w:r>
          </w:p>
        </w:tc>
      </w:tr>
      <w:tr w:rsidR="00733B4A" w:rsidRPr="00943DFE" w:rsidTr="0030581A">
        <w:trPr>
          <w:trHeight w:val="578"/>
          <w:jc w:val="center"/>
        </w:trPr>
        <w:tc>
          <w:tcPr>
            <w:tcW w:w="2449" w:type="dxa"/>
            <w:vAlign w:val="center"/>
          </w:tcPr>
          <w:p w:rsidR="00733B4A" w:rsidRPr="00943DFE" w:rsidRDefault="00733B4A" w:rsidP="0030581A">
            <w:r w:rsidRPr="00943DFE">
              <w:rPr>
                <w:rFonts w:hint="eastAsia"/>
              </w:rPr>
              <w:t>考试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733B4A" w:rsidRPr="00943DFE" w:rsidTr="0030581A">
        <w:trPr>
          <w:trHeight w:val="578"/>
          <w:jc w:val="center"/>
        </w:trPr>
        <w:tc>
          <w:tcPr>
            <w:tcW w:w="2449" w:type="dxa"/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合</w:t>
            </w:r>
            <w:r w:rsidRPr="00943DFE">
              <w:rPr>
                <w:rFonts w:hint="eastAsia"/>
              </w:rPr>
              <w:t xml:space="preserve">    </w:t>
            </w:r>
            <w:r w:rsidRPr="00943DFE">
              <w:rPr>
                <w:rFonts w:hint="eastAsia"/>
              </w:rPr>
              <w:t>计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19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19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19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t>1</w:t>
            </w:r>
            <w:r w:rsidRPr="00943DFE">
              <w:rPr>
                <w:rFonts w:hint="eastAsia"/>
              </w:rPr>
              <w:t>8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150</w:t>
            </w:r>
          </w:p>
        </w:tc>
      </w:tr>
    </w:tbl>
    <w:p w:rsidR="00733B4A" w:rsidRPr="00943DFE" w:rsidRDefault="00733B4A" w:rsidP="00733B4A">
      <w:pPr>
        <w:spacing w:line="360" w:lineRule="auto"/>
        <w:rPr>
          <w:sz w:val="24"/>
        </w:rPr>
      </w:pPr>
      <w:r>
        <w:rPr>
          <w:rFonts w:hint="eastAsia"/>
          <w:b/>
          <w:sz w:val="28"/>
        </w:rPr>
        <w:t>九</w:t>
      </w:r>
      <w:r w:rsidRPr="00943DFE">
        <w:rPr>
          <w:rFonts w:hint="eastAsia"/>
          <w:b/>
          <w:sz w:val="28"/>
        </w:rPr>
        <w:t>、教学进程安排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462"/>
        <w:gridCol w:w="484"/>
        <w:gridCol w:w="484"/>
        <w:gridCol w:w="461"/>
        <w:gridCol w:w="461"/>
        <w:gridCol w:w="461"/>
        <w:gridCol w:w="461"/>
        <w:gridCol w:w="461"/>
        <w:gridCol w:w="461"/>
        <w:gridCol w:w="483"/>
        <w:gridCol w:w="481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733B4A" w:rsidRPr="00943DFE" w:rsidTr="0030581A">
        <w:trPr>
          <w:cantSplit/>
          <w:trHeight w:val="983"/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</w:tcPr>
          <w:p w:rsidR="00733B4A" w:rsidRPr="0083745A" w:rsidRDefault="00733B4A" w:rsidP="0030581A">
            <w:pPr>
              <w:spacing w:line="360" w:lineRule="auto"/>
              <w:ind w:firstLineChars="100" w:firstLine="181"/>
              <w:jc w:val="right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周次</w:t>
            </w:r>
          </w:p>
          <w:p w:rsidR="00733B4A" w:rsidRPr="0083745A" w:rsidRDefault="00733B4A" w:rsidP="0030581A">
            <w:pPr>
              <w:spacing w:line="360" w:lineRule="auto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学期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3</w:t>
            </w:r>
          </w:p>
        </w:tc>
        <w:tc>
          <w:tcPr>
            <w:tcW w:w="4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4</w:t>
            </w:r>
          </w:p>
        </w:tc>
        <w:tc>
          <w:tcPr>
            <w:tcW w:w="4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5</w:t>
            </w:r>
          </w:p>
        </w:tc>
        <w:tc>
          <w:tcPr>
            <w:tcW w:w="4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6</w:t>
            </w:r>
          </w:p>
        </w:tc>
        <w:tc>
          <w:tcPr>
            <w:tcW w:w="4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7</w:t>
            </w:r>
          </w:p>
        </w:tc>
        <w:tc>
          <w:tcPr>
            <w:tcW w:w="4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8</w:t>
            </w:r>
          </w:p>
        </w:tc>
        <w:tc>
          <w:tcPr>
            <w:tcW w:w="4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9</w:t>
            </w:r>
          </w:p>
        </w:tc>
        <w:tc>
          <w:tcPr>
            <w:tcW w:w="4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48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4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4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4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4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4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4A" w:rsidRPr="0083745A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83745A">
              <w:rPr>
                <w:rFonts w:hint="eastAsia"/>
                <w:b/>
                <w:bCs/>
              </w:rPr>
              <w:t>19</w:t>
            </w:r>
          </w:p>
        </w:tc>
      </w:tr>
      <w:tr w:rsidR="00733B4A" w:rsidRPr="00943DFE" w:rsidTr="0030581A">
        <w:trPr>
          <w:cantSplit/>
          <w:trHeight w:val="486"/>
          <w:jc w:val="center"/>
        </w:trPr>
        <w:tc>
          <w:tcPr>
            <w:tcW w:w="870" w:type="dxa"/>
            <w:tcBorders>
              <w:left w:val="single" w:sz="8" w:space="0" w:color="auto"/>
            </w:tcBorders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一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★～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★～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△</w:t>
            </w:r>
          </w:p>
        </w:tc>
      </w:tr>
      <w:tr w:rsidR="00733B4A" w:rsidRPr="00943DFE" w:rsidTr="0030581A">
        <w:trPr>
          <w:cantSplit/>
          <w:trHeight w:val="471"/>
          <w:jc w:val="center"/>
        </w:trPr>
        <w:tc>
          <w:tcPr>
            <w:tcW w:w="870" w:type="dxa"/>
            <w:tcBorders>
              <w:left w:val="single" w:sz="8" w:space="0" w:color="auto"/>
            </w:tcBorders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二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△</w:t>
            </w:r>
          </w:p>
        </w:tc>
      </w:tr>
      <w:tr w:rsidR="00733B4A" w:rsidRPr="00943DFE" w:rsidTr="0030581A">
        <w:trPr>
          <w:cantSplit/>
          <w:trHeight w:val="486"/>
          <w:jc w:val="center"/>
        </w:trPr>
        <w:tc>
          <w:tcPr>
            <w:tcW w:w="870" w:type="dxa"/>
            <w:tcBorders>
              <w:left w:val="single" w:sz="8" w:space="0" w:color="auto"/>
            </w:tcBorders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三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△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  <w:tc>
          <w:tcPr>
            <w:tcW w:w="48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</w:tr>
      <w:tr w:rsidR="00733B4A" w:rsidRPr="00943DFE" w:rsidTr="0030581A">
        <w:trPr>
          <w:cantSplit/>
          <w:trHeight w:val="486"/>
          <w:jc w:val="center"/>
        </w:trPr>
        <w:tc>
          <w:tcPr>
            <w:tcW w:w="870" w:type="dxa"/>
            <w:tcBorders>
              <w:left w:val="single" w:sz="8" w:space="0" w:color="auto"/>
            </w:tcBorders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四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△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//</w:t>
            </w:r>
          </w:p>
        </w:tc>
        <w:tc>
          <w:tcPr>
            <w:tcW w:w="48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//</w:t>
            </w:r>
          </w:p>
        </w:tc>
      </w:tr>
      <w:tr w:rsidR="00733B4A" w:rsidRPr="00943DFE" w:rsidTr="0030581A">
        <w:trPr>
          <w:cantSplit/>
          <w:trHeight w:val="486"/>
          <w:jc w:val="center"/>
        </w:trPr>
        <w:tc>
          <w:tcPr>
            <w:tcW w:w="870" w:type="dxa"/>
            <w:tcBorders>
              <w:left w:val="single" w:sz="8" w:space="0" w:color="auto"/>
            </w:tcBorders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//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△</w:t>
            </w:r>
          </w:p>
        </w:tc>
        <w:tc>
          <w:tcPr>
            <w:tcW w:w="48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//</w:t>
            </w:r>
          </w:p>
        </w:tc>
      </w:tr>
      <w:tr w:rsidR="00733B4A" w:rsidRPr="00943DFE" w:rsidTr="0030581A">
        <w:trPr>
          <w:cantSplit/>
          <w:trHeight w:val="486"/>
          <w:jc w:val="center"/>
        </w:trPr>
        <w:tc>
          <w:tcPr>
            <w:tcW w:w="870" w:type="dxa"/>
            <w:tcBorders>
              <w:left w:val="single" w:sz="8" w:space="0" w:color="auto"/>
            </w:tcBorders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六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</w:pPr>
            <w:r w:rsidRPr="00C45687">
              <w:rPr>
                <w:rFonts w:hint="eastAsia"/>
              </w:rPr>
              <w:t>△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A16176" w:rsidRDefault="00733B4A" w:rsidP="0030581A">
            <w:pPr>
              <w:spacing w:line="360" w:lineRule="auto"/>
              <w:jc w:val="center"/>
              <w:rPr>
                <w:color w:val="FF0000"/>
              </w:rPr>
            </w:pPr>
            <w:r w:rsidRPr="00943DFE">
              <w:rPr>
                <w:rFonts w:hint="eastAsia"/>
              </w:rPr>
              <w:t>×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  <w:tc>
          <w:tcPr>
            <w:tcW w:w="48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</w:tr>
      <w:tr w:rsidR="00733B4A" w:rsidRPr="00943DFE" w:rsidTr="0030581A">
        <w:trPr>
          <w:cantSplit/>
          <w:trHeight w:val="486"/>
          <w:jc w:val="center"/>
        </w:trPr>
        <w:tc>
          <w:tcPr>
            <w:tcW w:w="870" w:type="dxa"/>
            <w:tcBorders>
              <w:left w:val="single" w:sz="8" w:space="0" w:color="auto"/>
            </w:tcBorders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七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—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△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  <w:tc>
          <w:tcPr>
            <w:tcW w:w="483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×</w:t>
            </w:r>
          </w:p>
        </w:tc>
      </w:tr>
      <w:tr w:rsidR="00733B4A" w:rsidRPr="00943DFE" w:rsidTr="0030581A">
        <w:trPr>
          <w:cantSplit/>
          <w:trHeight w:val="486"/>
          <w:jc w:val="center"/>
        </w:trPr>
        <w:tc>
          <w:tcPr>
            <w:tcW w:w="8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  <w:r w:rsidRPr="00943DFE">
              <w:rPr>
                <w:rFonts w:hint="eastAsia"/>
              </w:rPr>
              <w:t>八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6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6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6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6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6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6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</w:rPr>
              <w:t>●</w:t>
            </w:r>
          </w:p>
        </w:tc>
        <w:tc>
          <w:tcPr>
            <w:tcW w:w="483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360" w:lineRule="auto"/>
              <w:jc w:val="center"/>
            </w:pPr>
          </w:p>
        </w:tc>
      </w:tr>
    </w:tbl>
    <w:p w:rsidR="00733B4A" w:rsidRPr="00943DFE" w:rsidRDefault="00733B4A" w:rsidP="005564D6">
      <w:pPr>
        <w:tabs>
          <w:tab w:val="left" w:pos="5580"/>
        </w:tabs>
        <w:spacing w:beforeLines="50"/>
        <w:ind w:left="1687" w:hangingChars="800" w:hanging="1687"/>
      </w:pPr>
      <w:r w:rsidRPr="0083745A">
        <w:rPr>
          <w:rFonts w:hint="eastAsia"/>
          <w:b/>
          <w:bCs/>
        </w:rPr>
        <w:t>符号说明：</w:t>
      </w:r>
      <w:r w:rsidRPr="00943DFE">
        <w:rPr>
          <w:rFonts w:hint="eastAsia"/>
        </w:rPr>
        <w:t>—</w:t>
      </w:r>
      <w:r w:rsidRPr="00943DFE">
        <w:rPr>
          <w:rFonts w:hint="eastAsia"/>
        </w:rPr>
        <w:t xml:space="preserve"> </w:t>
      </w:r>
      <w:r w:rsidRPr="00943DFE">
        <w:rPr>
          <w:rFonts w:hint="eastAsia"/>
        </w:rPr>
        <w:t>理论教学</w:t>
      </w:r>
      <w:r w:rsidRPr="00943DFE">
        <w:rPr>
          <w:rFonts w:hint="eastAsia"/>
        </w:rPr>
        <w:t xml:space="preserve">    </w:t>
      </w:r>
      <w:r w:rsidRPr="00943DFE">
        <w:rPr>
          <w:rFonts w:hint="eastAsia"/>
        </w:rPr>
        <w:t>★</w:t>
      </w:r>
      <w:r w:rsidRPr="00943DFE">
        <w:rPr>
          <w:rFonts w:hint="eastAsia"/>
        </w:rPr>
        <w:t xml:space="preserve"> </w:t>
      </w:r>
      <w:r w:rsidRPr="00943DFE">
        <w:rPr>
          <w:rFonts w:hint="eastAsia"/>
        </w:rPr>
        <w:t>入学教育</w:t>
      </w:r>
      <w:r w:rsidRPr="00943DFE">
        <w:rPr>
          <w:rFonts w:hint="eastAsia"/>
        </w:rPr>
        <w:t xml:space="preserve">    </w:t>
      </w:r>
      <w:r w:rsidRPr="00943DFE">
        <w:rPr>
          <w:rFonts w:hint="eastAsia"/>
        </w:rPr>
        <w:t>～</w:t>
      </w:r>
      <w:r w:rsidRPr="00943DFE">
        <w:rPr>
          <w:rFonts w:hint="eastAsia"/>
        </w:rPr>
        <w:t xml:space="preserve"> </w:t>
      </w:r>
      <w:r w:rsidRPr="00943DFE">
        <w:rPr>
          <w:rFonts w:hint="eastAsia"/>
        </w:rPr>
        <w:t>军训</w:t>
      </w:r>
      <w:r w:rsidRPr="00943DFE">
        <w:rPr>
          <w:rFonts w:hint="eastAsia"/>
        </w:rPr>
        <w:t xml:space="preserve">    </w:t>
      </w:r>
      <w:r w:rsidRPr="00943DFE">
        <w:rPr>
          <w:rFonts w:hint="eastAsia"/>
        </w:rPr>
        <w:t>×</w:t>
      </w:r>
      <w:r w:rsidRPr="00943DFE">
        <w:rPr>
          <w:rFonts w:hint="eastAsia"/>
        </w:rPr>
        <w:t xml:space="preserve"> </w:t>
      </w:r>
      <w:r w:rsidRPr="00943DFE">
        <w:rPr>
          <w:rFonts w:hint="eastAsia"/>
        </w:rPr>
        <w:t>实习</w:t>
      </w:r>
      <w:r w:rsidRPr="00943DFE">
        <w:rPr>
          <w:rFonts w:hint="eastAsia"/>
        </w:rPr>
        <w:t xml:space="preserve">    // </w:t>
      </w:r>
      <w:r w:rsidRPr="00943DFE">
        <w:rPr>
          <w:rFonts w:hint="eastAsia"/>
        </w:rPr>
        <w:t>课程设计</w:t>
      </w:r>
      <w:r w:rsidRPr="00943DFE">
        <w:rPr>
          <w:rFonts w:hint="eastAsia"/>
        </w:rPr>
        <w:t xml:space="preserve">    </w:t>
      </w:r>
      <w:r w:rsidRPr="00943DFE">
        <w:rPr>
          <w:rFonts w:hint="eastAsia"/>
        </w:rPr>
        <w:t>●</w:t>
      </w:r>
      <w:r w:rsidRPr="00943DFE">
        <w:rPr>
          <w:rFonts w:hint="eastAsia"/>
        </w:rPr>
        <w:t xml:space="preserve"> </w:t>
      </w:r>
      <w:r w:rsidRPr="00943DFE">
        <w:rPr>
          <w:rFonts w:hint="eastAsia"/>
        </w:rPr>
        <w:t>毕业设计（论文）</w:t>
      </w:r>
    </w:p>
    <w:p w:rsidR="00733B4A" w:rsidRDefault="00733B4A" w:rsidP="00733B4A">
      <w:pPr>
        <w:tabs>
          <w:tab w:val="left" w:pos="5580"/>
        </w:tabs>
        <w:ind w:leftChars="500" w:left="1680" w:hangingChars="300" w:hanging="630"/>
        <w:rPr>
          <w:b/>
        </w:rPr>
      </w:pPr>
      <w:r w:rsidRPr="00943DFE">
        <w:rPr>
          <w:rFonts w:hint="eastAsia"/>
        </w:rPr>
        <w:t>△</w:t>
      </w:r>
      <w:r w:rsidRPr="00943DFE">
        <w:rPr>
          <w:rFonts w:hint="eastAsia"/>
        </w:rPr>
        <w:t xml:space="preserve"> </w:t>
      </w:r>
      <w:r w:rsidRPr="00943DFE">
        <w:rPr>
          <w:rFonts w:hint="eastAsia"/>
        </w:rPr>
        <w:t>考试</w:t>
      </w:r>
      <w:r>
        <w:rPr>
          <w:rFonts w:hint="eastAsia"/>
        </w:rPr>
        <w:t xml:space="preserve"> </w:t>
      </w:r>
    </w:p>
    <w:p w:rsidR="00733B4A" w:rsidRDefault="00733B4A" w:rsidP="00733B4A">
      <w:pPr>
        <w:tabs>
          <w:tab w:val="left" w:pos="5580"/>
        </w:tabs>
        <w:ind w:leftChars="500" w:left="1682" w:hangingChars="300" w:hanging="632"/>
        <w:rPr>
          <w:b/>
        </w:rPr>
      </w:pPr>
    </w:p>
    <w:p w:rsidR="00733B4A" w:rsidRDefault="00733B4A" w:rsidP="00733B4A">
      <w:pPr>
        <w:tabs>
          <w:tab w:val="left" w:pos="5580"/>
        </w:tabs>
        <w:ind w:leftChars="500" w:left="1770" w:hangingChars="300" w:hanging="720"/>
        <w:rPr>
          <w:sz w:val="24"/>
        </w:rPr>
      </w:pPr>
    </w:p>
    <w:p w:rsidR="00733B4A" w:rsidRPr="00943DFE" w:rsidRDefault="00733B4A" w:rsidP="00733B4A">
      <w:pPr>
        <w:rPr>
          <w:sz w:val="24"/>
        </w:rPr>
      </w:pPr>
    </w:p>
    <w:p w:rsidR="00733B4A" w:rsidRPr="00943DFE" w:rsidRDefault="00733B4A" w:rsidP="00733B4A">
      <w:pPr>
        <w:adjustRightInd w:val="0"/>
        <w:snapToGrid w:val="0"/>
        <w:spacing w:line="360" w:lineRule="auto"/>
        <w:rPr>
          <w:b/>
          <w:sz w:val="28"/>
        </w:rPr>
      </w:pPr>
      <w:r w:rsidRPr="00943DFE">
        <w:rPr>
          <w:rFonts w:hint="eastAsia"/>
          <w:b/>
          <w:sz w:val="28"/>
        </w:rPr>
        <w:t>十、课程教学进程表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6"/>
        <w:gridCol w:w="393"/>
        <w:gridCol w:w="394"/>
        <w:gridCol w:w="783"/>
        <w:gridCol w:w="240"/>
        <w:gridCol w:w="1992"/>
        <w:gridCol w:w="425"/>
        <w:gridCol w:w="411"/>
        <w:gridCol w:w="407"/>
        <w:gridCol w:w="411"/>
        <w:gridCol w:w="397"/>
        <w:gridCol w:w="399"/>
        <w:gridCol w:w="397"/>
        <w:gridCol w:w="399"/>
        <w:gridCol w:w="397"/>
        <w:gridCol w:w="399"/>
        <w:gridCol w:w="397"/>
        <w:gridCol w:w="399"/>
        <w:gridCol w:w="397"/>
        <w:gridCol w:w="467"/>
      </w:tblGrid>
      <w:tr w:rsidR="00733B4A" w:rsidRPr="00943DFE" w:rsidTr="0030581A">
        <w:trPr>
          <w:cantSplit/>
          <w:trHeight w:val="296"/>
          <w:jc w:val="center"/>
        </w:trPr>
        <w:tc>
          <w:tcPr>
            <w:tcW w:w="386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性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质</w:t>
            </w:r>
          </w:p>
        </w:tc>
        <w:tc>
          <w:tcPr>
            <w:tcW w:w="393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类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别</w:t>
            </w:r>
          </w:p>
        </w:tc>
        <w:tc>
          <w:tcPr>
            <w:tcW w:w="394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序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号</w:t>
            </w:r>
          </w:p>
        </w:tc>
        <w:tc>
          <w:tcPr>
            <w:tcW w:w="783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代码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课程名称</w:t>
            </w:r>
          </w:p>
        </w:tc>
        <w:tc>
          <w:tcPr>
            <w:tcW w:w="425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学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分</w:t>
            </w:r>
          </w:p>
        </w:tc>
        <w:tc>
          <w:tcPr>
            <w:tcW w:w="411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学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时</w:t>
            </w:r>
          </w:p>
        </w:tc>
        <w:tc>
          <w:tcPr>
            <w:tcW w:w="407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讲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授</w:t>
            </w:r>
          </w:p>
        </w:tc>
        <w:tc>
          <w:tcPr>
            <w:tcW w:w="411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实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验</w:t>
            </w:r>
          </w:p>
        </w:tc>
        <w:tc>
          <w:tcPr>
            <w:tcW w:w="795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实践</w:t>
            </w:r>
          </w:p>
        </w:tc>
        <w:tc>
          <w:tcPr>
            <w:tcW w:w="3250" w:type="dxa"/>
            <w:gridSpan w:val="8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各学期周学时分配</w:t>
            </w:r>
          </w:p>
        </w:tc>
      </w:tr>
      <w:tr w:rsidR="00733B4A" w:rsidRPr="00943DFE" w:rsidTr="0030581A">
        <w:trPr>
          <w:cantSplit/>
          <w:trHeight w:val="286"/>
          <w:jc w:val="center"/>
        </w:trPr>
        <w:tc>
          <w:tcPr>
            <w:tcW w:w="386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4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232" w:type="dxa"/>
            <w:gridSpan w:val="2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1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7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1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课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内</w:t>
            </w:r>
          </w:p>
        </w:tc>
        <w:tc>
          <w:tcPr>
            <w:tcW w:w="399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课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外</w:t>
            </w:r>
          </w:p>
        </w:tc>
        <w:tc>
          <w:tcPr>
            <w:tcW w:w="795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一</w:t>
            </w:r>
          </w:p>
        </w:tc>
        <w:tc>
          <w:tcPr>
            <w:tcW w:w="795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二</w:t>
            </w:r>
          </w:p>
        </w:tc>
        <w:tc>
          <w:tcPr>
            <w:tcW w:w="795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三</w:t>
            </w:r>
          </w:p>
        </w:tc>
        <w:tc>
          <w:tcPr>
            <w:tcW w:w="864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四</w:t>
            </w:r>
          </w:p>
        </w:tc>
      </w:tr>
      <w:tr w:rsidR="00733B4A" w:rsidRPr="00943DFE" w:rsidTr="0030581A">
        <w:trPr>
          <w:cantSplit/>
          <w:trHeight w:val="293"/>
          <w:jc w:val="center"/>
        </w:trPr>
        <w:tc>
          <w:tcPr>
            <w:tcW w:w="386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4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232" w:type="dxa"/>
            <w:gridSpan w:val="2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1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7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1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7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39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2</w:t>
            </w:r>
          </w:p>
        </w:tc>
        <w:tc>
          <w:tcPr>
            <w:tcW w:w="397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3</w:t>
            </w:r>
          </w:p>
        </w:tc>
        <w:tc>
          <w:tcPr>
            <w:tcW w:w="39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397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39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6</w:t>
            </w:r>
          </w:p>
        </w:tc>
        <w:tc>
          <w:tcPr>
            <w:tcW w:w="397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7</w:t>
            </w:r>
          </w:p>
        </w:tc>
        <w:tc>
          <w:tcPr>
            <w:tcW w:w="467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8</w:t>
            </w:r>
          </w:p>
        </w:tc>
      </w:tr>
      <w:tr w:rsidR="00733B4A" w:rsidRPr="00943DFE" w:rsidTr="0030581A">
        <w:trPr>
          <w:cantSplit/>
          <w:trHeight w:val="292"/>
          <w:jc w:val="center"/>
        </w:trPr>
        <w:tc>
          <w:tcPr>
            <w:tcW w:w="386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4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232" w:type="dxa"/>
            <w:gridSpan w:val="2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25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1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7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1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39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17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397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39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397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16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39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14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397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14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67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0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</w:tr>
      <w:tr w:rsidR="00733B4A" w:rsidRPr="00943DFE" w:rsidTr="0030581A">
        <w:trPr>
          <w:cantSplit/>
          <w:trHeight w:val="300"/>
          <w:jc w:val="center"/>
        </w:trPr>
        <w:tc>
          <w:tcPr>
            <w:tcW w:w="386" w:type="dxa"/>
            <w:vMerge w:val="restart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通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识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课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程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模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块</w:t>
            </w:r>
          </w:p>
        </w:tc>
        <w:tc>
          <w:tcPr>
            <w:tcW w:w="393" w:type="dxa"/>
            <w:vMerge w:val="restart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必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修</w:t>
            </w: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10010410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思想道德修养与法律基础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48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16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10010430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中国近现代史纲要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24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3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10010420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马克思主义基本原理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48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40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4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10010630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adjustRightInd w:val="0"/>
              <w:snapToGrid w:val="0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△毛泽东思想和中国特色社会主义理论体系概论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64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48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16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5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10010480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16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16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6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10010640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思想政治理论课综合实践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7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19010070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△体育Ⅰ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r w:rsidRPr="009E7702">
              <w:rPr>
                <w:rFonts w:hint="eastAsia"/>
                <w:szCs w:val="24"/>
              </w:rPr>
              <w:t>30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8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19010080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△体育Ⅱ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30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9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19020010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△体育Ⅲ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30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10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19020020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△体育Ⅳ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30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11</w:t>
            </w:r>
          </w:p>
        </w:tc>
        <w:tc>
          <w:tcPr>
            <w:tcW w:w="783" w:type="dxa"/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07070410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△大学英语Ⅰ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64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64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12</w:t>
            </w:r>
          </w:p>
        </w:tc>
        <w:tc>
          <w:tcPr>
            <w:tcW w:w="783" w:type="dxa"/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07070420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△大学英语Ⅱ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64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64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4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13</w:t>
            </w:r>
          </w:p>
        </w:tc>
        <w:tc>
          <w:tcPr>
            <w:tcW w:w="783" w:type="dxa"/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09011510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△高等数学</w:t>
            </w:r>
            <w:r w:rsidRPr="00665937">
              <w:rPr>
                <w:rFonts w:hint="eastAsia"/>
                <w:sz w:val="18"/>
              </w:rPr>
              <w:t>A</w:t>
            </w:r>
            <w:r w:rsidRPr="00665937">
              <w:rPr>
                <w:rFonts w:hint="eastAsia"/>
                <w:sz w:val="18"/>
              </w:rPr>
              <w:t>（上）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5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80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80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5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14</w:t>
            </w:r>
          </w:p>
        </w:tc>
        <w:tc>
          <w:tcPr>
            <w:tcW w:w="783" w:type="dxa"/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09011520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△高等数学</w:t>
            </w:r>
            <w:r w:rsidRPr="00665937">
              <w:rPr>
                <w:rFonts w:hint="eastAsia"/>
                <w:sz w:val="18"/>
              </w:rPr>
              <w:t>A</w:t>
            </w:r>
            <w:r w:rsidRPr="00665937">
              <w:rPr>
                <w:rFonts w:hint="eastAsia"/>
                <w:sz w:val="18"/>
              </w:rPr>
              <w:t>（下）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5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80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80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5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090</w:t>
            </w:r>
            <w:r>
              <w:rPr>
                <w:rFonts w:hint="eastAsia"/>
                <w:sz w:val="18"/>
              </w:rPr>
              <w:t>2</w:t>
            </w:r>
            <w:r w:rsidRPr="00665937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3</w:t>
            </w:r>
            <w:r w:rsidRPr="00665937">
              <w:rPr>
                <w:rFonts w:hint="eastAsia"/>
                <w:sz w:val="18"/>
              </w:rPr>
              <w:t>10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大学物理</w:t>
            </w:r>
            <w:r w:rsidRPr="00665937">
              <w:rPr>
                <w:rFonts w:hint="eastAsia"/>
                <w:sz w:val="18"/>
              </w:rPr>
              <w:t>A</w:t>
            </w:r>
            <w:r w:rsidRPr="00665937">
              <w:rPr>
                <w:rFonts w:hint="eastAsia"/>
                <w:sz w:val="18"/>
              </w:rPr>
              <w:t>（上）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3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48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48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3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16</w:t>
            </w:r>
          </w:p>
        </w:tc>
        <w:tc>
          <w:tcPr>
            <w:tcW w:w="783" w:type="dxa"/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090</w:t>
            </w:r>
            <w:r>
              <w:rPr>
                <w:rFonts w:hint="eastAsia"/>
                <w:sz w:val="18"/>
              </w:rPr>
              <w:t>2</w:t>
            </w:r>
            <w:r w:rsidRPr="00665937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3</w:t>
            </w:r>
            <w:r w:rsidRPr="00665937">
              <w:rPr>
                <w:rFonts w:hint="eastAsia"/>
                <w:sz w:val="18"/>
              </w:rPr>
              <w:t>20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大学物理</w:t>
            </w:r>
            <w:r w:rsidRPr="00665937">
              <w:rPr>
                <w:rFonts w:hint="eastAsia"/>
                <w:sz w:val="18"/>
              </w:rPr>
              <w:t>A</w:t>
            </w:r>
            <w:r w:rsidRPr="00665937">
              <w:rPr>
                <w:rFonts w:hint="eastAsia"/>
                <w:sz w:val="18"/>
              </w:rPr>
              <w:t>（下）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3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48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48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3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17</w:t>
            </w:r>
          </w:p>
        </w:tc>
        <w:tc>
          <w:tcPr>
            <w:tcW w:w="783" w:type="dxa"/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09050010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物理实验（上）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1.5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27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0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27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  <w:r w:rsidRPr="00665937">
              <w:rPr>
                <w:rFonts w:hint="eastAsia"/>
                <w:sz w:val="18"/>
              </w:rPr>
              <w:t>2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665937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18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09050020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物理实验（下）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1.5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21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21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19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03050040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△大学计算机信息基础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20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18534D">
              <w:rPr>
                <w:rFonts w:hint="eastAsia"/>
                <w:sz w:val="18"/>
              </w:rPr>
              <w:t>03050110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△计算机语言（</w:t>
            </w:r>
            <w:r>
              <w:rPr>
                <w:rFonts w:hint="eastAsia"/>
                <w:sz w:val="18"/>
              </w:rPr>
              <w:t>C</w:t>
            </w:r>
            <w:r w:rsidRPr="00821E13">
              <w:rPr>
                <w:rFonts w:hint="eastAsia"/>
                <w:sz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64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21</w:t>
            </w:r>
          </w:p>
        </w:tc>
        <w:tc>
          <w:tcPr>
            <w:tcW w:w="783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00000070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军事理论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22</w:t>
            </w:r>
          </w:p>
        </w:tc>
        <w:tc>
          <w:tcPr>
            <w:tcW w:w="783" w:type="dxa"/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01060520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专业导论与职业发展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16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16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783" w:type="dxa"/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01060530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就业指导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783" w:type="dxa"/>
            <w:vAlign w:val="center"/>
          </w:tcPr>
          <w:p w:rsidR="00733B4A" w:rsidRPr="00331133" w:rsidRDefault="00733B4A" w:rsidP="0030581A">
            <w:pPr>
              <w:jc w:val="center"/>
              <w:rPr>
                <w:sz w:val="18"/>
              </w:rPr>
            </w:pPr>
            <w:r w:rsidRPr="00331133">
              <w:rPr>
                <w:rFonts w:hint="eastAsia"/>
                <w:sz w:val="18"/>
              </w:rPr>
              <w:t>00000090</w:t>
            </w: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331133" w:rsidRDefault="00733B4A" w:rsidP="0030581A">
            <w:pPr>
              <w:rPr>
                <w:sz w:val="18"/>
              </w:rPr>
            </w:pPr>
            <w:r w:rsidRPr="00331133">
              <w:rPr>
                <w:rFonts w:hint="eastAsia"/>
                <w:sz w:val="18"/>
              </w:rPr>
              <w:t>大学生心理健康教育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331133" w:rsidRDefault="00733B4A" w:rsidP="0030581A">
            <w:pPr>
              <w:jc w:val="center"/>
              <w:rPr>
                <w:sz w:val="18"/>
              </w:rPr>
            </w:pPr>
            <w:r w:rsidRPr="00331133">
              <w:rPr>
                <w:rFonts w:hint="eastAsia"/>
                <w:sz w:val="18"/>
              </w:rPr>
              <w:t>(1)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spacing w:val="-6"/>
                <w:sz w:val="18"/>
              </w:rPr>
            </w:pPr>
            <w:r w:rsidRPr="0083745A">
              <w:rPr>
                <w:rFonts w:hint="eastAsia"/>
                <w:spacing w:val="-6"/>
                <w:sz w:val="18"/>
              </w:rPr>
              <w:t>(16)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spacing w:val="-8"/>
                <w:sz w:val="18"/>
              </w:rPr>
            </w:pPr>
            <w:r w:rsidRPr="0083745A">
              <w:rPr>
                <w:rFonts w:hint="eastAsia"/>
                <w:spacing w:val="-8"/>
                <w:sz w:val="18"/>
              </w:rPr>
              <w:t>(16)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331133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2</w:t>
            </w:r>
            <w:r w:rsidRPr="00331133">
              <w:rPr>
                <w:rFonts w:hint="eastAsia"/>
                <w:sz w:val="18"/>
              </w:rPr>
              <w:t>)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3" w:type="dxa"/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2C1B27" w:rsidRDefault="00733B4A" w:rsidP="0030581A">
            <w:pPr>
              <w:rPr>
                <w:color w:val="0000FF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2C1B27" w:rsidRDefault="00733B4A" w:rsidP="0030581A">
            <w:pPr>
              <w:rPr>
                <w:color w:val="0000FF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2C1B27" w:rsidRDefault="00733B4A" w:rsidP="0030581A">
            <w:pPr>
              <w:rPr>
                <w:color w:val="0000FF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2C1B27" w:rsidRDefault="00733B4A" w:rsidP="0030581A">
            <w:pPr>
              <w:rPr>
                <w:color w:val="0000FF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232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408" w:type="dxa"/>
            <w:gridSpan w:val="4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必修小计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57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996</w:t>
            </w:r>
          </w:p>
        </w:tc>
        <w:tc>
          <w:tcPr>
            <w:tcW w:w="40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796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96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选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修</w:t>
            </w: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4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3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408" w:type="dxa"/>
            <w:gridSpan w:val="4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选修小计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12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192</w:t>
            </w:r>
          </w:p>
        </w:tc>
        <w:tc>
          <w:tcPr>
            <w:tcW w:w="40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192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6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801" w:type="dxa"/>
            <w:gridSpan w:val="5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通识课程模块合计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69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88</w:t>
            </w:r>
          </w:p>
        </w:tc>
        <w:tc>
          <w:tcPr>
            <w:tcW w:w="40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988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48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96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56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</w:tbl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733B4A" w:rsidRPr="00943DFE" w:rsidRDefault="00733B4A" w:rsidP="00733B4A">
      <w:pPr>
        <w:spacing w:line="360" w:lineRule="auto"/>
      </w:pPr>
      <w:r w:rsidRPr="00943DFE">
        <w:rPr>
          <w:rFonts w:hint="eastAsia"/>
          <w:b/>
          <w:sz w:val="28"/>
        </w:rPr>
        <w:lastRenderedPageBreak/>
        <w:t>课程教学进程表（续）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98"/>
        <w:gridCol w:w="399"/>
        <w:gridCol w:w="844"/>
        <w:gridCol w:w="73"/>
        <w:gridCol w:w="2056"/>
        <w:gridCol w:w="432"/>
        <w:gridCol w:w="417"/>
        <w:gridCol w:w="413"/>
        <w:gridCol w:w="417"/>
        <w:gridCol w:w="402"/>
        <w:gridCol w:w="390"/>
        <w:gridCol w:w="419"/>
        <w:gridCol w:w="402"/>
        <w:gridCol w:w="402"/>
        <w:gridCol w:w="403"/>
        <w:gridCol w:w="402"/>
        <w:gridCol w:w="403"/>
        <w:gridCol w:w="402"/>
        <w:gridCol w:w="442"/>
      </w:tblGrid>
      <w:tr w:rsidR="00733B4A" w:rsidRPr="00943DFE" w:rsidTr="0030581A">
        <w:trPr>
          <w:cantSplit/>
          <w:trHeight w:val="295"/>
          <w:jc w:val="center"/>
        </w:trPr>
        <w:tc>
          <w:tcPr>
            <w:tcW w:w="388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性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质</w:t>
            </w:r>
          </w:p>
        </w:tc>
        <w:tc>
          <w:tcPr>
            <w:tcW w:w="398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类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别</w:t>
            </w:r>
          </w:p>
        </w:tc>
        <w:tc>
          <w:tcPr>
            <w:tcW w:w="399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序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号</w:t>
            </w:r>
          </w:p>
        </w:tc>
        <w:tc>
          <w:tcPr>
            <w:tcW w:w="844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代码</w:t>
            </w:r>
          </w:p>
        </w:tc>
        <w:tc>
          <w:tcPr>
            <w:tcW w:w="2129" w:type="dxa"/>
            <w:gridSpan w:val="2"/>
            <w:vMerge w:val="restart"/>
            <w:vAlign w:val="center"/>
          </w:tcPr>
          <w:p w:rsidR="00733B4A" w:rsidRPr="0083745A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b/>
                <w:bCs/>
                <w:szCs w:val="24"/>
              </w:rPr>
            </w:pPr>
            <w:r w:rsidRPr="0083745A">
              <w:rPr>
                <w:rFonts w:hint="eastAsia"/>
                <w:b/>
                <w:bCs/>
                <w:szCs w:val="24"/>
              </w:rPr>
              <w:t>课程名称</w:t>
            </w:r>
          </w:p>
        </w:tc>
        <w:tc>
          <w:tcPr>
            <w:tcW w:w="432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学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分</w:t>
            </w:r>
          </w:p>
        </w:tc>
        <w:tc>
          <w:tcPr>
            <w:tcW w:w="417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学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时</w:t>
            </w:r>
          </w:p>
        </w:tc>
        <w:tc>
          <w:tcPr>
            <w:tcW w:w="413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讲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授</w:t>
            </w:r>
          </w:p>
        </w:tc>
        <w:tc>
          <w:tcPr>
            <w:tcW w:w="417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实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验</w:t>
            </w:r>
          </w:p>
        </w:tc>
        <w:tc>
          <w:tcPr>
            <w:tcW w:w="792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实践</w:t>
            </w:r>
          </w:p>
        </w:tc>
        <w:tc>
          <w:tcPr>
            <w:tcW w:w="3275" w:type="dxa"/>
            <w:gridSpan w:val="8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各学期周学时分配</w:t>
            </w:r>
          </w:p>
        </w:tc>
      </w:tr>
      <w:tr w:rsidR="00733B4A" w:rsidRPr="00943DFE" w:rsidTr="0030581A">
        <w:trPr>
          <w:cantSplit/>
          <w:trHeight w:val="285"/>
          <w:jc w:val="center"/>
        </w:trPr>
        <w:tc>
          <w:tcPr>
            <w:tcW w:w="388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844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129" w:type="dxa"/>
            <w:gridSpan w:val="2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2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7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3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7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课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内</w:t>
            </w:r>
          </w:p>
        </w:tc>
        <w:tc>
          <w:tcPr>
            <w:tcW w:w="390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课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外</w:t>
            </w: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一</w:t>
            </w:r>
          </w:p>
        </w:tc>
        <w:tc>
          <w:tcPr>
            <w:tcW w:w="805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二</w:t>
            </w:r>
          </w:p>
        </w:tc>
        <w:tc>
          <w:tcPr>
            <w:tcW w:w="805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三</w:t>
            </w:r>
          </w:p>
        </w:tc>
        <w:tc>
          <w:tcPr>
            <w:tcW w:w="844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四</w:t>
            </w:r>
          </w:p>
        </w:tc>
      </w:tr>
      <w:tr w:rsidR="00733B4A" w:rsidRPr="00943DFE" w:rsidTr="0030581A">
        <w:trPr>
          <w:cantSplit/>
          <w:trHeight w:val="292"/>
          <w:jc w:val="center"/>
        </w:trPr>
        <w:tc>
          <w:tcPr>
            <w:tcW w:w="388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844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129" w:type="dxa"/>
            <w:gridSpan w:val="2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2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7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3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7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2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2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3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6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7</w:t>
            </w: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8</w:t>
            </w:r>
          </w:p>
        </w:tc>
      </w:tr>
      <w:tr w:rsidR="00733B4A" w:rsidRPr="00943DFE" w:rsidTr="0030581A">
        <w:trPr>
          <w:cantSplit/>
          <w:trHeight w:val="291"/>
          <w:jc w:val="center"/>
        </w:trPr>
        <w:tc>
          <w:tcPr>
            <w:tcW w:w="388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844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129" w:type="dxa"/>
            <w:gridSpan w:val="2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2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7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3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7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2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0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17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16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14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14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0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</w:tr>
      <w:tr w:rsidR="00733B4A" w:rsidRPr="00943DFE" w:rsidTr="0030581A">
        <w:trPr>
          <w:cantSplit/>
          <w:trHeight w:val="314"/>
          <w:jc w:val="center"/>
        </w:trPr>
        <w:tc>
          <w:tcPr>
            <w:tcW w:w="388" w:type="dxa"/>
            <w:vMerge w:val="restart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业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基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础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课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程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模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块</w:t>
            </w:r>
          </w:p>
        </w:tc>
        <w:tc>
          <w:tcPr>
            <w:tcW w:w="398" w:type="dxa"/>
            <w:vMerge w:val="restart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必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修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0D20A4" w:rsidRDefault="00733B4A" w:rsidP="0030581A">
            <w:pPr>
              <w:jc w:val="center"/>
              <w:rPr>
                <w:sz w:val="18"/>
              </w:rPr>
            </w:pPr>
            <w:r w:rsidRPr="000D20A4">
              <w:rPr>
                <w:sz w:val="18"/>
                <w:szCs w:val="18"/>
              </w:rPr>
              <w:t>01041180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0D20A4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0D20A4">
              <w:rPr>
                <w:rFonts w:cs="宋体" w:hint="eastAsia"/>
                <w:sz w:val="18"/>
                <w:szCs w:val="18"/>
              </w:rPr>
              <w:t>△机械制图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0D20A4" w:rsidRDefault="00733B4A" w:rsidP="0030581A">
            <w:pPr>
              <w:jc w:val="center"/>
              <w:rPr>
                <w:sz w:val="18"/>
                <w:szCs w:val="18"/>
              </w:rPr>
            </w:pPr>
            <w:r w:rsidRPr="000D20A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0D20A4" w:rsidRDefault="00733B4A" w:rsidP="0030581A">
            <w:pPr>
              <w:jc w:val="center"/>
              <w:rPr>
                <w:sz w:val="18"/>
                <w:szCs w:val="18"/>
              </w:rPr>
            </w:pPr>
            <w:r w:rsidRPr="000D20A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0D20A4" w:rsidRDefault="00733B4A" w:rsidP="0030581A">
            <w:pPr>
              <w:jc w:val="center"/>
              <w:rPr>
                <w:sz w:val="18"/>
                <w:szCs w:val="18"/>
              </w:rPr>
            </w:pPr>
            <w:r w:rsidRPr="000D20A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0D20A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0D20A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0D20A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0D20A4" w:rsidRDefault="00733B4A" w:rsidP="0030581A">
            <w:pPr>
              <w:jc w:val="center"/>
              <w:rPr>
                <w:sz w:val="18"/>
                <w:szCs w:val="18"/>
              </w:rPr>
            </w:pPr>
            <w:r w:rsidRPr="000D20A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8B1731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sz w:val="18"/>
              </w:rPr>
              <w:t>01041210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计算机绘图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sz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E7702" w:rsidRDefault="00733B4A" w:rsidP="0030581A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lang w:bidi="th-TH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3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01042330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rFonts w:ascii="Angsana New" w:hAnsi="Angsana New" w:cs="Angsana New"/>
                <w:iCs/>
                <w:sz w:val="18"/>
                <w:szCs w:val="18"/>
                <w:lang w:bidi="th-TH"/>
              </w:rPr>
            </w:pPr>
            <w:r w:rsidRPr="00943DFE">
              <w:rPr>
                <w:rFonts w:cs="宋体" w:hint="eastAsia"/>
                <w:sz w:val="18"/>
                <w:szCs w:val="18"/>
              </w:rPr>
              <w:t>△</w:t>
            </w:r>
            <w:r w:rsidRPr="00943DFE">
              <w:rPr>
                <w:rFonts w:cs="宋体" w:hint="eastAsia"/>
                <w:iCs/>
                <w:sz w:val="18"/>
                <w:szCs w:val="18"/>
              </w:rPr>
              <w:t>工程力学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5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80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74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E7702" w:rsidRDefault="00733B4A" w:rsidP="0030581A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lang w:bidi="th-TH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4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010103</w:t>
            </w:r>
            <w:r w:rsidRPr="00943DFE">
              <w:rPr>
                <w:rFonts w:hint="eastAsia"/>
                <w:sz w:val="18"/>
                <w:szCs w:val="18"/>
              </w:rPr>
              <w:t>1</w:t>
            </w:r>
            <w:r w:rsidRPr="00943DFE">
              <w:rPr>
                <w:sz w:val="18"/>
                <w:szCs w:val="18"/>
              </w:rPr>
              <w:t>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  <w:r w:rsidRPr="00943DFE">
              <w:rPr>
                <w:rFonts w:hAnsi="宋体"/>
                <w:sz w:val="18"/>
                <w:szCs w:val="18"/>
              </w:rPr>
              <w:t>互换性与测量技术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 xml:space="preserve">2 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32</w:t>
            </w:r>
            <w:r w:rsidRPr="00943D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01060560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sz w:val="18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△</w:t>
            </w:r>
            <w:r w:rsidRPr="00C45687">
              <w:rPr>
                <w:rFonts w:cs="宋体" w:hint="eastAsia"/>
                <w:iCs/>
                <w:sz w:val="18"/>
                <w:szCs w:val="18"/>
              </w:rPr>
              <w:t>电工与电子技术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5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80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72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8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6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6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sz w:val="18"/>
                <w:szCs w:val="18"/>
              </w:rPr>
              <w:t>010433</w:t>
            </w:r>
            <w:r w:rsidRPr="00C45687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△</w:t>
            </w:r>
            <w:r w:rsidRPr="00C45687">
              <w:rPr>
                <w:rFonts w:cs="宋体" w:hint="eastAsia"/>
                <w:iCs/>
                <w:sz w:val="18"/>
                <w:szCs w:val="18"/>
              </w:rPr>
              <w:t>机械设计基础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7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iCs/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0</w:t>
            </w:r>
            <w:r w:rsidRPr="00C45687">
              <w:rPr>
                <w:rFonts w:hint="eastAsia"/>
                <w:sz w:val="18"/>
                <w:szCs w:val="18"/>
              </w:rPr>
              <w:t>1060</w:t>
            </w:r>
            <w:r>
              <w:rPr>
                <w:rFonts w:hint="eastAsia"/>
                <w:sz w:val="18"/>
                <w:szCs w:val="18"/>
              </w:rPr>
              <w:t>02</w:t>
            </w:r>
            <w:r w:rsidRPr="00C4568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汽车服务工程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E7702" w:rsidRDefault="00733B4A" w:rsidP="0030581A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</w:pPr>
            <w:r w:rsidRPr="009E7702">
              <w:rPr>
                <w:rFonts w:hint="eastAsia"/>
              </w:rPr>
              <w:t>3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8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01060770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汽车液压与气压系统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4</w:t>
            </w:r>
            <w:r w:rsidRPr="00C4568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  <w:lang w:bidi="th-TH"/>
              </w:rPr>
            </w:pPr>
            <w:r w:rsidRPr="00C45687">
              <w:rPr>
                <w:sz w:val="18"/>
                <w:szCs w:val="18"/>
              </w:rPr>
              <w:t>3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9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01060040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△汽车构造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10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01060050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汽车材料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11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01060060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cs="宋体"/>
                <w:sz w:val="18"/>
                <w:szCs w:val="18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汽车传感器检测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12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01060070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cs="宋体"/>
                <w:sz w:val="18"/>
                <w:szCs w:val="18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汽车制造工艺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13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0</w:t>
            </w:r>
            <w:r w:rsidRPr="00C45687">
              <w:rPr>
                <w:rFonts w:hint="eastAsia"/>
                <w:sz w:val="18"/>
                <w:szCs w:val="18"/>
              </w:rPr>
              <w:t>1060640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cs="宋体"/>
                <w:sz w:val="18"/>
                <w:szCs w:val="18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汽车理论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4</w:t>
            </w:r>
            <w:r w:rsidRPr="00C4568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01060090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专业英语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01011210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三维造型软件应用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3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372" w:type="dxa"/>
            <w:gridSpan w:val="4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必修小计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47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752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706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46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5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2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8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15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12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13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 w:rsidRPr="009E7702">
              <w:rPr>
                <w:rFonts w:hint="eastAsia"/>
              </w:rPr>
              <w:t>选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iCs/>
                <w:sz w:val="18"/>
                <w:szCs w:val="18"/>
              </w:rPr>
            </w:pP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  <w:lang w:bidi="th-TH"/>
              </w:rPr>
            </w:pP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  <w:lang w:bidi="th-TH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9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372" w:type="dxa"/>
            <w:gridSpan w:val="4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选修小计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3770" w:type="dxa"/>
            <w:gridSpan w:val="5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专业基础课程模块合计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47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752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706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46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5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2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8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15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12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13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299"/>
          <w:jc w:val="center"/>
        </w:trPr>
        <w:tc>
          <w:tcPr>
            <w:tcW w:w="388" w:type="dxa"/>
            <w:vMerge w:val="restart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专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业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课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程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模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块</w:t>
            </w:r>
          </w:p>
        </w:tc>
        <w:tc>
          <w:tcPr>
            <w:tcW w:w="398" w:type="dxa"/>
            <w:vMerge w:val="restart"/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 w:rsidRPr="009E7702">
              <w:rPr>
                <w:rFonts w:hint="eastAsia"/>
              </w:rPr>
              <w:t>必</w:t>
            </w:r>
          </w:p>
          <w:p w:rsidR="00733B4A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  <w:p w:rsidR="00733B4A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 w:rsidRPr="009E7702">
              <w:rPr>
                <w:rFonts w:hint="eastAsia"/>
              </w:rPr>
              <w:t>修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01060110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汽车保险与理赔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0</w:t>
            </w:r>
            <w:r w:rsidRPr="00C45687">
              <w:rPr>
                <w:rFonts w:hint="eastAsia"/>
                <w:sz w:val="18"/>
                <w:szCs w:val="18"/>
              </w:rPr>
              <w:t>1060120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pacing w:val="-8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pacing w:val="-8"/>
                <w:sz w:val="18"/>
                <w:szCs w:val="18"/>
              </w:rPr>
              <w:t>△汽车检测与故障诊断技术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3.5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56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48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8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01060790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pacing w:val="-8"/>
                <w:sz w:val="18"/>
                <w:szCs w:val="18"/>
              </w:rPr>
              <w:t>△</w:t>
            </w:r>
            <w:r w:rsidRPr="00C45687">
              <w:rPr>
                <w:rFonts w:cs="宋体" w:hint="eastAsia"/>
                <w:sz w:val="18"/>
                <w:szCs w:val="18"/>
              </w:rPr>
              <w:t>汽车电控技术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3.5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56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48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8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0</w:t>
            </w:r>
            <w:r w:rsidRPr="00C45687">
              <w:rPr>
                <w:rFonts w:hint="eastAsia"/>
                <w:sz w:val="18"/>
                <w:szCs w:val="18"/>
              </w:rPr>
              <w:t>1060140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汽车电器与电子设备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845FB6" w:rsidRDefault="00733B4A" w:rsidP="0030581A">
            <w:pPr>
              <w:jc w:val="center"/>
              <w:rPr>
                <w:sz w:val="18"/>
                <w:szCs w:val="18"/>
              </w:rPr>
            </w:pPr>
            <w:r w:rsidRPr="00845FB6">
              <w:rPr>
                <w:sz w:val="18"/>
                <w:szCs w:val="18"/>
              </w:rPr>
              <w:t>0</w:t>
            </w:r>
            <w:r w:rsidRPr="00845FB6">
              <w:rPr>
                <w:rFonts w:hint="eastAsia"/>
                <w:sz w:val="18"/>
                <w:szCs w:val="18"/>
              </w:rPr>
              <w:t>6040390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845FB6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845FB6">
              <w:rPr>
                <w:rFonts w:cs="宋体" w:hint="eastAsia"/>
                <w:sz w:val="18"/>
                <w:szCs w:val="18"/>
              </w:rPr>
              <w:t>市场营销学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3</w:t>
            </w: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01060210</w:t>
            </w:r>
          </w:p>
        </w:tc>
        <w:tc>
          <w:tcPr>
            <w:tcW w:w="2129" w:type="dxa"/>
            <w:gridSpan w:val="2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机动车鉴定评估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3</w:t>
            </w: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372" w:type="dxa"/>
            <w:gridSpan w:val="4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必修小计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256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 w:rsidRPr="009E7702">
              <w:rPr>
                <w:rFonts w:hint="eastAsia"/>
              </w:rPr>
              <w:t>选</w:t>
            </w:r>
          </w:p>
          <w:p w:rsidR="00733B4A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  <w:p w:rsidR="00733B4A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  <w:p w:rsidR="00733B4A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 w:rsidRPr="009E7702">
              <w:rPr>
                <w:rFonts w:hint="eastAsia"/>
              </w:rPr>
              <w:t>修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</w:p>
        </w:tc>
        <w:tc>
          <w:tcPr>
            <w:tcW w:w="917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01060160</w:t>
            </w:r>
          </w:p>
        </w:tc>
        <w:tc>
          <w:tcPr>
            <w:tcW w:w="2056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943DFE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汽车运输工程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17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09010100</w:t>
            </w:r>
          </w:p>
        </w:tc>
        <w:tc>
          <w:tcPr>
            <w:tcW w:w="2056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iCs/>
                <w:sz w:val="18"/>
                <w:szCs w:val="18"/>
              </w:rPr>
            </w:pPr>
            <w:r w:rsidRPr="00C45687">
              <w:rPr>
                <w:rFonts w:cs="宋体" w:hint="eastAsia"/>
                <w:iCs/>
                <w:sz w:val="18"/>
                <w:szCs w:val="18"/>
              </w:rPr>
              <w:t>线性代数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1B79FF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1B79FF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1B79FF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1B79FF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1B79FF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1B79FF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3</w:t>
            </w:r>
          </w:p>
        </w:tc>
        <w:tc>
          <w:tcPr>
            <w:tcW w:w="917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01060180</w:t>
            </w:r>
          </w:p>
        </w:tc>
        <w:tc>
          <w:tcPr>
            <w:tcW w:w="2056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Cs w:val="21"/>
                <w:lang w:bidi="th-TH"/>
              </w:rPr>
            </w:pPr>
            <w:r w:rsidRPr="00C45687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新能源汽车技术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  <w:r w:rsidRPr="004F20A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4</w:t>
            </w:r>
          </w:p>
        </w:tc>
        <w:tc>
          <w:tcPr>
            <w:tcW w:w="917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01060190</w:t>
            </w:r>
          </w:p>
        </w:tc>
        <w:tc>
          <w:tcPr>
            <w:tcW w:w="2056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汽车维修工程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</w:rPr>
            </w:pPr>
            <w:r w:rsidRPr="004F20A1">
              <w:rPr>
                <w:rFonts w:hint="eastAsia"/>
                <w:sz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5</w:t>
            </w:r>
          </w:p>
        </w:tc>
        <w:tc>
          <w:tcPr>
            <w:tcW w:w="917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0</w:t>
            </w:r>
            <w:r w:rsidRPr="00C45687">
              <w:rPr>
                <w:rFonts w:hint="eastAsia"/>
                <w:sz w:val="18"/>
                <w:szCs w:val="18"/>
              </w:rPr>
              <w:t>1060200</w:t>
            </w:r>
          </w:p>
        </w:tc>
        <w:tc>
          <w:tcPr>
            <w:tcW w:w="2056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汽车服务企业管理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  <w:r w:rsidRPr="004F20A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6</w:t>
            </w:r>
          </w:p>
        </w:tc>
        <w:tc>
          <w:tcPr>
            <w:tcW w:w="917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0</w:t>
            </w:r>
            <w:r w:rsidRPr="00C45687">
              <w:rPr>
                <w:rFonts w:hint="eastAsia"/>
                <w:sz w:val="18"/>
                <w:szCs w:val="18"/>
              </w:rPr>
              <w:t>1060220</w:t>
            </w:r>
          </w:p>
        </w:tc>
        <w:tc>
          <w:tcPr>
            <w:tcW w:w="2056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车身修复技术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  <w:r w:rsidRPr="004F20A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7</w:t>
            </w:r>
          </w:p>
        </w:tc>
        <w:tc>
          <w:tcPr>
            <w:tcW w:w="917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</w:rPr>
              <w:t>01060420</w:t>
            </w:r>
          </w:p>
        </w:tc>
        <w:tc>
          <w:tcPr>
            <w:tcW w:w="2056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人机工程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  <w:r w:rsidRPr="004F20A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917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01060170</w:t>
            </w:r>
          </w:p>
        </w:tc>
        <w:tc>
          <w:tcPr>
            <w:tcW w:w="2056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943DFE">
              <w:rPr>
                <w:rFonts w:cs="宋体" w:hint="eastAsia"/>
                <w:sz w:val="18"/>
                <w:szCs w:val="18"/>
              </w:rPr>
              <w:t>汽车装饰与美容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  <w:lang w:bidi="th-TH"/>
              </w:rPr>
            </w:pPr>
            <w:r>
              <w:rPr>
                <w:rFonts w:hint="eastAsia"/>
                <w:sz w:val="18"/>
                <w:szCs w:val="18"/>
                <w:lang w:bidi="th-TH"/>
              </w:rPr>
              <w:t>32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  <w:lang w:bidi="th-TH"/>
              </w:rPr>
            </w:pPr>
            <w:r>
              <w:rPr>
                <w:rFonts w:hint="eastAsia"/>
                <w:sz w:val="18"/>
                <w:szCs w:val="18"/>
                <w:lang w:bidi="th-TH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EF4533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4F20A1" w:rsidRDefault="00733B4A" w:rsidP="0030581A">
            <w:pPr>
              <w:jc w:val="center"/>
              <w:rPr>
                <w:sz w:val="18"/>
                <w:szCs w:val="18"/>
              </w:rPr>
            </w:pPr>
            <w:r w:rsidRPr="004F20A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372" w:type="dxa"/>
            <w:gridSpan w:val="4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选修小计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128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128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4"/>
          <w:jc w:val="center"/>
        </w:trPr>
        <w:tc>
          <w:tcPr>
            <w:tcW w:w="388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770" w:type="dxa"/>
            <w:gridSpan w:val="5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  <w:szCs w:val="18"/>
              </w:rPr>
              <w:t>专业课程模块</w:t>
            </w:r>
            <w:r w:rsidRPr="00943DFE">
              <w:rPr>
                <w:rFonts w:hint="eastAsia"/>
                <w:sz w:val="18"/>
              </w:rPr>
              <w:t>合计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384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2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</w:tbl>
    <w:p w:rsidR="00733B4A" w:rsidRDefault="00733B4A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b/>
          <w:sz w:val="28"/>
        </w:rPr>
      </w:pPr>
    </w:p>
    <w:p w:rsidR="00733B4A" w:rsidRPr="00943DFE" w:rsidRDefault="00733B4A" w:rsidP="00733B4A">
      <w:pPr>
        <w:spacing w:line="360" w:lineRule="auto"/>
        <w:rPr>
          <w:b/>
          <w:sz w:val="28"/>
        </w:rPr>
      </w:pPr>
      <w:r w:rsidRPr="00943DFE">
        <w:rPr>
          <w:rFonts w:hint="eastAsia"/>
          <w:b/>
          <w:sz w:val="28"/>
        </w:rPr>
        <w:lastRenderedPageBreak/>
        <w:t>十</w:t>
      </w:r>
      <w:r>
        <w:rPr>
          <w:rFonts w:hint="eastAsia"/>
          <w:b/>
          <w:sz w:val="28"/>
        </w:rPr>
        <w:t>一</w:t>
      </w:r>
      <w:r w:rsidRPr="00943DFE">
        <w:rPr>
          <w:rFonts w:hint="eastAsia"/>
          <w:b/>
          <w:sz w:val="28"/>
        </w:rPr>
        <w:t>、集中实践性环节教学进程表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"/>
        <w:gridCol w:w="397"/>
        <w:gridCol w:w="397"/>
        <w:gridCol w:w="901"/>
        <w:gridCol w:w="2002"/>
        <w:gridCol w:w="430"/>
        <w:gridCol w:w="449"/>
        <w:gridCol w:w="609"/>
        <w:gridCol w:w="610"/>
        <w:gridCol w:w="609"/>
        <w:gridCol w:w="610"/>
        <w:gridCol w:w="609"/>
        <w:gridCol w:w="610"/>
        <w:gridCol w:w="609"/>
        <w:gridCol w:w="654"/>
      </w:tblGrid>
      <w:tr w:rsidR="00733B4A" w:rsidRPr="00943DFE" w:rsidTr="0030581A">
        <w:trPr>
          <w:cantSplit/>
          <w:trHeight w:val="292"/>
          <w:jc w:val="center"/>
        </w:trPr>
        <w:tc>
          <w:tcPr>
            <w:tcW w:w="397" w:type="dxa"/>
            <w:vMerge w:val="restart"/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性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质</w:t>
            </w:r>
          </w:p>
        </w:tc>
        <w:tc>
          <w:tcPr>
            <w:tcW w:w="397" w:type="dxa"/>
            <w:vMerge w:val="restart"/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类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别</w:t>
            </w:r>
          </w:p>
        </w:tc>
        <w:tc>
          <w:tcPr>
            <w:tcW w:w="3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序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号</w:t>
            </w:r>
          </w:p>
        </w:tc>
        <w:tc>
          <w:tcPr>
            <w:tcW w:w="9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b/>
                <w:bCs/>
                <w:szCs w:val="24"/>
              </w:rPr>
            </w:pPr>
            <w:r w:rsidRPr="0083745A">
              <w:rPr>
                <w:rFonts w:hint="eastAsia"/>
                <w:b/>
                <w:bCs/>
              </w:rPr>
              <w:t>代</w:t>
            </w:r>
            <w:r w:rsidRPr="0083745A">
              <w:rPr>
                <w:rFonts w:hint="eastAsia"/>
                <w:b/>
                <w:bCs/>
                <w:szCs w:val="24"/>
              </w:rPr>
              <w:t>码</w:t>
            </w:r>
          </w:p>
        </w:tc>
        <w:tc>
          <w:tcPr>
            <w:tcW w:w="2002" w:type="dxa"/>
            <w:vMerge w:val="restart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课程名称</w:t>
            </w:r>
          </w:p>
        </w:tc>
        <w:tc>
          <w:tcPr>
            <w:tcW w:w="430" w:type="dxa"/>
            <w:vMerge w:val="restart"/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学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分</w:t>
            </w:r>
          </w:p>
        </w:tc>
        <w:tc>
          <w:tcPr>
            <w:tcW w:w="449" w:type="dxa"/>
            <w:vMerge w:val="restart"/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数</w:t>
            </w:r>
          </w:p>
        </w:tc>
        <w:tc>
          <w:tcPr>
            <w:tcW w:w="4920" w:type="dxa"/>
            <w:gridSpan w:val="8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各学期周学时分配</w:t>
            </w:r>
          </w:p>
        </w:tc>
      </w:tr>
      <w:tr w:rsidR="00733B4A" w:rsidRPr="00943DFE" w:rsidTr="0030581A">
        <w:trPr>
          <w:cantSplit/>
          <w:trHeight w:val="282"/>
          <w:jc w:val="center"/>
        </w:trPr>
        <w:tc>
          <w:tcPr>
            <w:tcW w:w="397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1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2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一</w:t>
            </w:r>
          </w:p>
        </w:tc>
        <w:tc>
          <w:tcPr>
            <w:tcW w:w="1219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二</w:t>
            </w:r>
          </w:p>
        </w:tc>
        <w:tc>
          <w:tcPr>
            <w:tcW w:w="1219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三</w:t>
            </w:r>
          </w:p>
        </w:tc>
        <w:tc>
          <w:tcPr>
            <w:tcW w:w="1263" w:type="dxa"/>
            <w:gridSpan w:val="2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四</w:t>
            </w:r>
          </w:p>
        </w:tc>
      </w:tr>
      <w:tr w:rsidR="00733B4A" w:rsidRPr="00943DFE" w:rsidTr="0030581A">
        <w:trPr>
          <w:cantSplit/>
          <w:trHeight w:val="289"/>
          <w:jc w:val="center"/>
        </w:trPr>
        <w:tc>
          <w:tcPr>
            <w:tcW w:w="397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1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2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610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3</w:t>
            </w:r>
          </w:p>
        </w:tc>
        <w:tc>
          <w:tcPr>
            <w:tcW w:w="610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60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610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6</w:t>
            </w:r>
          </w:p>
        </w:tc>
        <w:tc>
          <w:tcPr>
            <w:tcW w:w="60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7</w:t>
            </w:r>
          </w:p>
        </w:tc>
        <w:tc>
          <w:tcPr>
            <w:tcW w:w="654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8</w:t>
            </w:r>
          </w:p>
        </w:tc>
      </w:tr>
      <w:tr w:rsidR="00733B4A" w:rsidRPr="00943DFE" w:rsidTr="0030581A">
        <w:trPr>
          <w:cantSplit/>
          <w:trHeight w:val="288"/>
          <w:jc w:val="center"/>
        </w:trPr>
        <w:tc>
          <w:tcPr>
            <w:tcW w:w="397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1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2" w:type="dxa"/>
            <w:vMerge/>
          </w:tcPr>
          <w:p w:rsidR="00733B4A" w:rsidRPr="0083745A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vMerge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2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10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0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3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10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3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0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2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10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3745A">
              <w:rPr>
                <w:rFonts w:hint="eastAsia"/>
                <w:b/>
                <w:bCs/>
                <w:color w:val="000000"/>
                <w:sz w:val="18"/>
              </w:rPr>
              <w:t>4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09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4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54" w:type="dxa"/>
            <w:vAlign w:val="center"/>
          </w:tcPr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18</w:t>
            </w:r>
          </w:p>
          <w:p w:rsidR="00733B4A" w:rsidRPr="0083745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83745A">
              <w:rPr>
                <w:rFonts w:hint="eastAsia"/>
                <w:b/>
                <w:bCs/>
                <w:sz w:val="18"/>
              </w:rPr>
              <w:t>周</w:t>
            </w:r>
          </w:p>
        </w:tc>
      </w:tr>
      <w:tr w:rsidR="00733B4A" w:rsidRPr="00943DFE" w:rsidTr="0030581A">
        <w:trPr>
          <w:cantSplit/>
          <w:trHeight w:val="311"/>
          <w:jc w:val="center"/>
        </w:trPr>
        <w:tc>
          <w:tcPr>
            <w:tcW w:w="397" w:type="dxa"/>
            <w:vMerge w:val="restart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集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中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实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践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课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程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模</w:t>
            </w:r>
          </w:p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块</w:t>
            </w:r>
          </w:p>
        </w:tc>
        <w:tc>
          <w:tcPr>
            <w:tcW w:w="397" w:type="dxa"/>
            <w:vMerge w:val="restart"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实</w:t>
            </w:r>
          </w:p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践</w:t>
            </w:r>
          </w:p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实</w:t>
            </w:r>
          </w:p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习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  <w:szCs w:val="18"/>
              </w:rPr>
              <w:t>00000010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军训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r w:rsidRPr="009E7702">
              <w:rPr>
                <w:rFonts w:hint="eastAsia"/>
                <w:szCs w:val="24"/>
              </w:rPr>
              <w:t>2-3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01060230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943DFE">
              <w:rPr>
                <w:rFonts w:cs="宋体" w:hint="eastAsia"/>
                <w:sz w:val="18"/>
                <w:szCs w:val="18"/>
              </w:rPr>
              <w:t>认识实习</w:t>
            </w:r>
            <w:r w:rsidRPr="00943DFE">
              <w:rPr>
                <w:rFonts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i/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1</w:t>
            </w:r>
            <w:r w:rsidRPr="00943DFE">
              <w:rPr>
                <w:rFonts w:hint="eastAsia"/>
                <w:sz w:val="18"/>
                <w:szCs w:val="18"/>
              </w:rPr>
              <w:t>-1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3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01050030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iCs/>
                <w:spacing w:val="-4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iCs/>
                <w:spacing w:val="-4"/>
                <w:sz w:val="18"/>
                <w:szCs w:val="18"/>
              </w:rPr>
              <w:t>金工实习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17-19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4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02070030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电工实习（</w:t>
            </w:r>
            <w:r w:rsidRPr="00C45687">
              <w:rPr>
                <w:rFonts w:ascii="宋体" w:hAnsi="宋体" w:cs="宋体" w:hint="eastAsia"/>
                <w:iCs/>
                <w:sz w:val="18"/>
                <w:szCs w:val="18"/>
              </w:rPr>
              <w:t>Ⅰ</w:t>
            </w:r>
            <w:r w:rsidRPr="00C45687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）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17-17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5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01060620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汽车拆装与调试实习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16-19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6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1B5106" w:rsidRDefault="00733B4A" w:rsidP="0030581A">
            <w:pPr>
              <w:jc w:val="center"/>
              <w:rPr>
                <w:color w:val="000000"/>
                <w:sz w:val="18"/>
                <w:szCs w:val="18"/>
              </w:rPr>
            </w:pPr>
            <w:r w:rsidRPr="001B5106"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>6041700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1B5106" w:rsidRDefault="00733B4A" w:rsidP="0030581A">
            <w:pPr>
              <w:adjustRightInd w:val="0"/>
              <w:snapToGrid w:val="0"/>
              <w:rPr>
                <w:rFonts w:ascii="Angsana New" w:hAnsi="Angsana New" w:cs="Angsana New"/>
                <w:color w:val="000000"/>
                <w:sz w:val="18"/>
                <w:szCs w:val="18"/>
                <w:lang w:bidi="th-TH"/>
              </w:rPr>
            </w:pPr>
            <w:r w:rsidRPr="001B5106">
              <w:rPr>
                <w:rFonts w:ascii="Angsana New" w:hAnsi="Angsana New" w:cs="Angsana New" w:hint="eastAsia"/>
                <w:color w:val="000000"/>
                <w:sz w:val="18"/>
                <w:szCs w:val="18"/>
                <w:lang w:bidi="th-TH"/>
              </w:rPr>
              <w:t>市场营销应用实习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16-16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7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01060260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汽车维修技术实习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17-19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8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</w:t>
            </w:r>
            <w:r>
              <w:rPr>
                <w:rFonts w:hint="eastAsia"/>
                <w:sz w:val="18"/>
                <w:szCs w:val="18"/>
              </w:rPr>
              <w:t>80</w:t>
            </w:r>
            <w:r w:rsidRPr="00C4568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暑期生产实习（</w:t>
            </w:r>
            <w:r w:rsidRPr="00C45687">
              <w:rPr>
                <w:rFonts w:ascii="宋体" w:hAnsi="宋体" w:cs="宋体" w:hint="eastAsia"/>
                <w:iCs/>
                <w:sz w:val="18"/>
                <w:szCs w:val="18"/>
              </w:rPr>
              <w:t>Ⅰ</w:t>
            </w:r>
            <w:r w:rsidRPr="00C45687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）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45687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E4111">
              <w:rPr>
                <w:sz w:val="18"/>
                <w:szCs w:val="18"/>
                <w:lang w:bidi="th-TH"/>
              </w:rPr>
              <w:t>暑期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C45687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9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010608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C4568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暑期生产实习（</w:t>
            </w:r>
            <w:r w:rsidRPr="00C45687">
              <w:rPr>
                <w:rFonts w:ascii="宋体" w:hAnsi="宋体" w:cs="宋体" w:hint="eastAsia"/>
                <w:iCs/>
                <w:sz w:val="18"/>
                <w:szCs w:val="18"/>
              </w:rPr>
              <w:t>Ⅱ</w:t>
            </w:r>
            <w:r w:rsidRPr="00C45687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）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45687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E4111">
              <w:rPr>
                <w:sz w:val="18"/>
                <w:szCs w:val="18"/>
                <w:lang w:bidi="th-TH"/>
              </w:rPr>
              <w:t>暑期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C45687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sz w:val="18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300" w:type="dxa"/>
            <w:gridSpan w:val="3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小</w:t>
            </w:r>
            <w:r w:rsidRPr="00C45687">
              <w:rPr>
                <w:rFonts w:hint="eastAsia"/>
                <w:sz w:val="18"/>
              </w:rPr>
              <w:t xml:space="preserve">    </w:t>
            </w:r>
            <w:r w:rsidRPr="00C45687">
              <w:rPr>
                <w:rFonts w:hint="eastAsia"/>
                <w:sz w:val="18"/>
              </w:rPr>
              <w:t>计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18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15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课</w:t>
            </w:r>
          </w:p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程</w:t>
            </w:r>
          </w:p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设</w:t>
            </w:r>
          </w:p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计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01060780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机械设计基础课程设计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1</w:t>
            </w:r>
            <w:r w:rsidRPr="00C45687">
              <w:rPr>
                <w:rFonts w:hint="eastAsia"/>
                <w:sz w:val="18"/>
                <w:szCs w:val="18"/>
              </w:rPr>
              <w:t>8</w:t>
            </w:r>
            <w:r w:rsidRPr="00C45687">
              <w:rPr>
                <w:sz w:val="18"/>
                <w:szCs w:val="18"/>
              </w:rPr>
              <w:t>-</w:t>
            </w:r>
            <w:r w:rsidRPr="00C45687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</w:rPr>
              <w:t>01060700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汽车液压与气压系统课程设计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1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17-17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3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01060750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C45687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C45687">
              <w:rPr>
                <w:rFonts w:cs="宋体" w:hint="eastAsia"/>
                <w:sz w:val="18"/>
                <w:szCs w:val="18"/>
              </w:rPr>
              <w:t>电工与电子技术课程设计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sz w:val="18"/>
                <w:szCs w:val="18"/>
              </w:rPr>
              <w:t>1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  <w:r w:rsidRPr="00C45687">
              <w:rPr>
                <w:rFonts w:hint="eastAsia"/>
                <w:sz w:val="18"/>
                <w:szCs w:val="18"/>
              </w:rPr>
              <w:t>19</w:t>
            </w:r>
            <w:r w:rsidRPr="00C45687">
              <w:rPr>
                <w:sz w:val="18"/>
                <w:szCs w:val="18"/>
              </w:rPr>
              <w:t>-</w:t>
            </w:r>
            <w:r w:rsidRPr="00C45687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sz w:val="18"/>
              </w:rPr>
            </w:pP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300" w:type="dxa"/>
            <w:gridSpan w:val="3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小</w:t>
            </w:r>
            <w:r w:rsidRPr="00943DFE">
              <w:rPr>
                <w:rFonts w:hint="eastAsia"/>
                <w:sz w:val="18"/>
              </w:rPr>
              <w:t xml:space="preserve">    </w:t>
            </w:r>
            <w:r w:rsidRPr="00943DFE">
              <w:rPr>
                <w:rFonts w:hint="eastAsia"/>
                <w:sz w:val="18"/>
              </w:rPr>
              <w:t>计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4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4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其</w:t>
            </w:r>
          </w:p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他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0</w:t>
            </w:r>
            <w:r w:rsidRPr="00943DFE">
              <w:rPr>
                <w:rFonts w:hint="eastAsia"/>
                <w:sz w:val="18"/>
                <w:szCs w:val="18"/>
              </w:rPr>
              <w:t>1060</w:t>
            </w:r>
            <w:r>
              <w:rPr>
                <w:rFonts w:hint="eastAsia"/>
                <w:sz w:val="18"/>
                <w:szCs w:val="18"/>
              </w:rPr>
              <w:t>82</w:t>
            </w:r>
            <w:r w:rsidRPr="00943DF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02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943DFE">
              <w:rPr>
                <w:rFonts w:cs="宋体" w:hint="eastAsia"/>
                <w:sz w:val="18"/>
                <w:szCs w:val="18"/>
              </w:rPr>
              <w:t>毕业设计</w:t>
            </w:r>
            <w:r>
              <w:rPr>
                <w:rFonts w:cs="宋体" w:hint="eastAsia"/>
                <w:sz w:val="18"/>
                <w:szCs w:val="18"/>
              </w:rPr>
              <w:t>(</w:t>
            </w:r>
            <w:r>
              <w:rPr>
                <w:rFonts w:cs="宋体" w:hint="eastAsia"/>
                <w:sz w:val="18"/>
                <w:szCs w:val="18"/>
              </w:rPr>
              <w:t>论文</w:t>
            </w:r>
            <w:r>
              <w:rPr>
                <w:rFonts w:cs="宋体" w:hint="eastAsia"/>
                <w:sz w:val="18"/>
                <w:szCs w:val="18"/>
              </w:rPr>
              <w:t>)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1</w:t>
            </w:r>
            <w:r w:rsidRPr="00943DF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1</w:t>
            </w:r>
            <w:r w:rsidRPr="00943DFE">
              <w:rPr>
                <w:sz w:val="18"/>
                <w:szCs w:val="18"/>
              </w:rPr>
              <w:t>-1</w:t>
            </w:r>
            <w:r w:rsidRPr="00943DFE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300" w:type="dxa"/>
            <w:gridSpan w:val="3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小</w:t>
            </w:r>
            <w:r w:rsidRPr="00943DFE">
              <w:rPr>
                <w:rFonts w:hint="eastAsia"/>
                <w:sz w:val="18"/>
              </w:rPr>
              <w:t xml:space="preserve">    </w:t>
            </w:r>
            <w:r w:rsidRPr="00943DFE">
              <w:rPr>
                <w:rFonts w:hint="eastAsia"/>
                <w:sz w:val="18"/>
              </w:rPr>
              <w:t>计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18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18</w:t>
            </w:r>
          </w:p>
        </w:tc>
      </w:tr>
      <w:tr w:rsidR="00733B4A" w:rsidRPr="00943DFE" w:rsidTr="0030581A">
        <w:trPr>
          <w:cantSplit/>
          <w:trHeight w:val="142"/>
          <w:jc w:val="center"/>
        </w:trPr>
        <w:tc>
          <w:tcPr>
            <w:tcW w:w="397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697" w:type="dxa"/>
            <w:gridSpan w:val="4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  <w:szCs w:val="18"/>
              </w:rPr>
              <w:t>集中实践课程模块</w:t>
            </w:r>
            <w:r w:rsidRPr="00943DFE">
              <w:rPr>
                <w:rFonts w:hint="eastAsia"/>
                <w:sz w:val="18"/>
              </w:rPr>
              <w:t>合计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40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37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733B4A" w:rsidRPr="00C45687" w:rsidRDefault="00733B4A" w:rsidP="0030581A">
            <w:pPr>
              <w:jc w:val="center"/>
              <w:rPr>
                <w:sz w:val="18"/>
              </w:rPr>
            </w:pPr>
            <w:r w:rsidRPr="00C45687">
              <w:rPr>
                <w:rFonts w:hint="eastAsia"/>
                <w:sz w:val="18"/>
              </w:rPr>
              <w:t>4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18</w:t>
            </w:r>
          </w:p>
        </w:tc>
      </w:tr>
    </w:tbl>
    <w:p w:rsidR="00733B4A" w:rsidRDefault="00733B4A" w:rsidP="00733B4A">
      <w:pPr>
        <w:spacing w:line="360" w:lineRule="auto"/>
        <w:rPr>
          <w:b/>
          <w:sz w:val="28"/>
        </w:rPr>
      </w:pPr>
    </w:p>
    <w:p w:rsidR="00733B4A" w:rsidRPr="00943DFE" w:rsidRDefault="00733B4A" w:rsidP="00733B4A">
      <w:pPr>
        <w:spacing w:line="360" w:lineRule="auto"/>
        <w:rPr>
          <w:b/>
          <w:sz w:val="28"/>
        </w:rPr>
      </w:pPr>
      <w:r w:rsidRPr="00943DFE">
        <w:rPr>
          <w:rFonts w:hint="eastAsia"/>
          <w:b/>
          <w:sz w:val="28"/>
        </w:rPr>
        <w:t>十</w:t>
      </w:r>
      <w:r>
        <w:rPr>
          <w:rFonts w:hint="eastAsia"/>
          <w:b/>
          <w:sz w:val="28"/>
        </w:rPr>
        <w:t>二</w:t>
      </w:r>
      <w:r w:rsidRPr="00943DFE">
        <w:rPr>
          <w:rFonts w:hint="eastAsia"/>
          <w:b/>
          <w:sz w:val="28"/>
        </w:rPr>
        <w:t>、课程模块学分分配表</w:t>
      </w:r>
    </w:p>
    <w:tbl>
      <w:tblPr>
        <w:tblW w:w="98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3"/>
        <w:gridCol w:w="2506"/>
      </w:tblGrid>
      <w:tr w:rsidR="00733B4A" w:rsidRPr="00943DFE" w:rsidTr="0030581A">
        <w:trPr>
          <w:trHeight w:val="375"/>
          <w:jc w:val="center"/>
        </w:trPr>
        <w:tc>
          <w:tcPr>
            <w:tcW w:w="4926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课程性质及类别</w:t>
            </w:r>
          </w:p>
        </w:tc>
        <w:tc>
          <w:tcPr>
            <w:tcW w:w="246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学分数</w:t>
            </w:r>
          </w:p>
        </w:tc>
        <w:tc>
          <w:tcPr>
            <w:tcW w:w="2506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百分比</w:t>
            </w:r>
          </w:p>
        </w:tc>
      </w:tr>
      <w:tr w:rsidR="00733B4A" w:rsidRPr="00943DFE" w:rsidTr="0030581A">
        <w:trPr>
          <w:trHeight w:val="357"/>
          <w:jc w:val="center"/>
        </w:trPr>
        <w:tc>
          <w:tcPr>
            <w:tcW w:w="2463" w:type="dxa"/>
            <w:vMerge w:val="restart"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通识课程模块</w:t>
            </w:r>
          </w:p>
        </w:tc>
        <w:tc>
          <w:tcPr>
            <w:tcW w:w="246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必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2506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1.67</w:t>
            </w:r>
            <w:r w:rsidRPr="00943DFE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943DFE" w:rsidTr="0030581A">
        <w:trPr>
          <w:trHeight w:val="172"/>
          <w:jc w:val="center"/>
        </w:trPr>
        <w:tc>
          <w:tcPr>
            <w:tcW w:w="2463" w:type="dxa"/>
            <w:vMerge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选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506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6.67%</w:t>
            </w:r>
          </w:p>
        </w:tc>
      </w:tr>
      <w:tr w:rsidR="00733B4A" w:rsidRPr="00943DFE" w:rsidTr="0030581A">
        <w:trPr>
          <w:trHeight w:val="357"/>
          <w:jc w:val="center"/>
        </w:trPr>
        <w:tc>
          <w:tcPr>
            <w:tcW w:w="2463" w:type="dxa"/>
            <w:vMerge w:val="restart"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专业基础课程模块</w:t>
            </w:r>
          </w:p>
        </w:tc>
        <w:tc>
          <w:tcPr>
            <w:tcW w:w="246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必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E068C0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2506" w:type="dxa"/>
            <w:vAlign w:val="center"/>
          </w:tcPr>
          <w:p w:rsidR="00733B4A" w:rsidRPr="00E068C0" w:rsidRDefault="00733B4A" w:rsidP="0030581A">
            <w:pPr>
              <w:jc w:val="center"/>
              <w:rPr>
                <w:sz w:val="18"/>
                <w:szCs w:val="18"/>
              </w:rPr>
            </w:pPr>
            <w:r w:rsidRPr="00E068C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E068C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E068C0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943DFE" w:rsidTr="0030581A">
        <w:trPr>
          <w:trHeight w:val="172"/>
          <w:jc w:val="center"/>
        </w:trPr>
        <w:tc>
          <w:tcPr>
            <w:tcW w:w="2463" w:type="dxa"/>
            <w:vMerge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选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E068C0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506" w:type="dxa"/>
            <w:vAlign w:val="center"/>
          </w:tcPr>
          <w:p w:rsidR="00733B4A" w:rsidRPr="00E068C0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0%</w:t>
            </w:r>
          </w:p>
        </w:tc>
      </w:tr>
      <w:tr w:rsidR="00733B4A" w:rsidRPr="00943DFE" w:rsidTr="0030581A">
        <w:trPr>
          <w:trHeight w:val="357"/>
          <w:jc w:val="center"/>
        </w:trPr>
        <w:tc>
          <w:tcPr>
            <w:tcW w:w="2463" w:type="dxa"/>
            <w:vMerge w:val="restart"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专业课程模块</w:t>
            </w:r>
          </w:p>
        </w:tc>
        <w:tc>
          <w:tcPr>
            <w:tcW w:w="246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必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E068C0" w:rsidRDefault="00733B4A" w:rsidP="0030581A">
            <w:pPr>
              <w:jc w:val="center"/>
              <w:rPr>
                <w:sz w:val="18"/>
                <w:szCs w:val="18"/>
              </w:rPr>
            </w:pPr>
            <w:r w:rsidRPr="00E068C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06" w:type="dxa"/>
            <w:vAlign w:val="center"/>
          </w:tcPr>
          <w:p w:rsidR="00733B4A" w:rsidRPr="00E068C0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Pr="00E068C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89</w:t>
            </w:r>
            <w:r w:rsidRPr="00E068C0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943DFE" w:rsidTr="0030581A">
        <w:trPr>
          <w:trHeight w:val="172"/>
          <w:jc w:val="center"/>
        </w:trPr>
        <w:tc>
          <w:tcPr>
            <w:tcW w:w="2463" w:type="dxa"/>
            <w:vMerge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选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E068C0" w:rsidRDefault="00733B4A" w:rsidP="0030581A">
            <w:pPr>
              <w:jc w:val="center"/>
              <w:rPr>
                <w:sz w:val="18"/>
                <w:szCs w:val="18"/>
              </w:rPr>
            </w:pPr>
            <w:r w:rsidRPr="00E068C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506" w:type="dxa"/>
            <w:vAlign w:val="center"/>
          </w:tcPr>
          <w:p w:rsidR="00733B4A" w:rsidRPr="00E068C0" w:rsidRDefault="00733B4A" w:rsidP="0030581A">
            <w:pPr>
              <w:jc w:val="center"/>
              <w:rPr>
                <w:sz w:val="18"/>
                <w:szCs w:val="18"/>
              </w:rPr>
            </w:pPr>
            <w:r w:rsidRPr="00E068C0">
              <w:rPr>
                <w:rFonts w:hint="eastAsia"/>
                <w:sz w:val="18"/>
                <w:szCs w:val="18"/>
              </w:rPr>
              <w:t>4.44%</w:t>
            </w:r>
          </w:p>
        </w:tc>
      </w:tr>
      <w:tr w:rsidR="00733B4A" w:rsidRPr="00943DFE" w:rsidTr="0030581A">
        <w:trPr>
          <w:trHeight w:val="357"/>
          <w:jc w:val="center"/>
        </w:trPr>
        <w:tc>
          <w:tcPr>
            <w:tcW w:w="2463" w:type="dxa"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集中实践课程模块</w:t>
            </w:r>
          </w:p>
        </w:tc>
        <w:tc>
          <w:tcPr>
            <w:tcW w:w="246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必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E068C0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506" w:type="dxa"/>
            <w:vAlign w:val="center"/>
          </w:tcPr>
          <w:p w:rsidR="00733B4A" w:rsidRPr="00E068C0" w:rsidRDefault="00733B4A" w:rsidP="0030581A">
            <w:pPr>
              <w:jc w:val="center"/>
              <w:rPr>
                <w:sz w:val="18"/>
                <w:szCs w:val="18"/>
              </w:rPr>
            </w:pPr>
            <w:r w:rsidRPr="00E068C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68C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E068C0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943DFE" w:rsidTr="0030581A">
        <w:trPr>
          <w:trHeight w:val="375"/>
          <w:jc w:val="center"/>
        </w:trPr>
        <w:tc>
          <w:tcPr>
            <w:tcW w:w="4926" w:type="dxa"/>
            <w:gridSpan w:val="2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合</w:t>
            </w:r>
            <w:r w:rsidRPr="00943DFE">
              <w:rPr>
                <w:rFonts w:hint="eastAsia"/>
                <w:sz w:val="18"/>
                <w:szCs w:val="18"/>
              </w:rPr>
              <w:t xml:space="preserve">    </w:t>
            </w:r>
            <w:r w:rsidRPr="00943DFE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463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2506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100%</w:t>
            </w:r>
          </w:p>
        </w:tc>
      </w:tr>
    </w:tbl>
    <w:p w:rsidR="00733B4A" w:rsidRDefault="00733B4A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rFonts w:hint="eastAsia"/>
          <w:b/>
          <w:sz w:val="28"/>
        </w:rPr>
      </w:pPr>
    </w:p>
    <w:p w:rsidR="005564D6" w:rsidRDefault="005564D6" w:rsidP="00733B4A">
      <w:pPr>
        <w:spacing w:line="360" w:lineRule="auto"/>
        <w:rPr>
          <w:b/>
          <w:sz w:val="28"/>
        </w:rPr>
      </w:pPr>
    </w:p>
    <w:p w:rsidR="00733B4A" w:rsidRPr="00943DFE" w:rsidRDefault="00733B4A" w:rsidP="00733B4A">
      <w:pPr>
        <w:spacing w:line="360" w:lineRule="auto"/>
      </w:pPr>
      <w:r w:rsidRPr="00943DFE">
        <w:rPr>
          <w:rFonts w:hint="eastAsia"/>
          <w:b/>
          <w:sz w:val="28"/>
        </w:rPr>
        <w:lastRenderedPageBreak/>
        <w:t>十</w:t>
      </w:r>
      <w:r>
        <w:rPr>
          <w:rFonts w:hint="eastAsia"/>
          <w:b/>
          <w:sz w:val="28"/>
        </w:rPr>
        <w:t>三</w:t>
      </w:r>
      <w:r w:rsidRPr="00943DFE">
        <w:rPr>
          <w:rFonts w:hint="eastAsia"/>
          <w:b/>
          <w:sz w:val="28"/>
        </w:rPr>
        <w:t>、课程学时分配表</w:t>
      </w:r>
    </w:p>
    <w:tbl>
      <w:tblPr>
        <w:tblW w:w="98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2"/>
        <w:gridCol w:w="1950"/>
        <w:gridCol w:w="2126"/>
        <w:gridCol w:w="2877"/>
      </w:tblGrid>
      <w:tr w:rsidR="00733B4A" w:rsidRPr="00943DFE" w:rsidTr="0030581A">
        <w:trPr>
          <w:trHeight w:hRule="exact" w:val="343"/>
          <w:jc w:val="center"/>
        </w:trPr>
        <w:tc>
          <w:tcPr>
            <w:tcW w:w="4892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课程性质及类别</w:t>
            </w:r>
          </w:p>
        </w:tc>
        <w:tc>
          <w:tcPr>
            <w:tcW w:w="2126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课内学时数</w:t>
            </w:r>
          </w:p>
        </w:tc>
        <w:tc>
          <w:tcPr>
            <w:tcW w:w="2877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占课内总学时数的百分比</w:t>
            </w:r>
          </w:p>
        </w:tc>
      </w:tr>
      <w:tr w:rsidR="00733B4A" w:rsidRPr="00943DFE" w:rsidTr="0030581A">
        <w:trPr>
          <w:trHeight w:hRule="exact" w:val="343"/>
          <w:jc w:val="center"/>
        </w:trPr>
        <w:tc>
          <w:tcPr>
            <w:tcW w:w="2942" w:type="dxa"/>
            <w:vMerge w:val="restart"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通识课程模块</w:t>
            </w:r>
          </w:p>
        </w:tc>
        <w:tc>
          <w:tcPr>
            <w:tcW w:w="1950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必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26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</w:t>
            </w:r>
          </w:p>
        </w:tc>
        <w:tc>
          <w:tcPr>
            <w:tcW w:w="2877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1.45</w:t>
            </w:r>
            <w:r w:rsidRPr="00943DFE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943DFE" w:rsidTr="0030581A">
        <w:trPr>
          <w:trHeight w:hRule="exact" w:val="343"/>
          <w:jc w:val="center"/>
        </w:trPr>
        <w:tc>
          <w:tcPr>
            <w:tcW w:w="2942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选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26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192</w:t>
            </w:r>
          </w:p>
        </w:tc>
        <w:tc>
          <w:tcPr>
            <w:tcW w:w="2877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47</w:t>
            </w:r>
            <w:r w:rsidRPr="00943DFE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943DFE" w:rsidTr="0030581A">
        <w:trPr>
          <w:trHeight w:hRule="exact" w:val="343"/>
          <w:jc w:val="center"/>
        </w:trPr>
        <w:tc>
          <w:tcPr>
            <w:tcW w:w="2942" w:type="dxa"/>
            <w:vMerge w:val="restart"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专业基础课程模块</w:t>
            </w:r>
          </w:p>
        </w:tc>
        <w:tc>
          <w:tcPr>
            <w:tcW w:w="1950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必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26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752</w:t>
            </w:r>
          </w:p>
        </w:tc>
        <w:tc>
          <w:tcPr>
            <w:tcW w:w="2877" w:type="dxa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3.16</w:t>
            </w:r>
            <w:r w:rsidRPr="00943DFE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943DFE" w:rsidTr="0030581A">
        <w:trPr>
          <w:trHeight w:hRule="exact" w:val="343"/>
          <w:jc w:val="center"/>
        </w:trPr>
        <w:tc>
          <w:tcPr>
            <w:tcW w:w="2942" w:type="dxa"/>
            <w:vMerge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选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26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77" w:type="dxa"/>
          </w:tcPr>
          <w:p w:rsidR="00733B4A" w:rsidRPr="00CF1293" w:rsidRDefault="00733B4A" w:rsidP="0030581A">
            <w:pPr>
              <w:tabs>
                <w:tab w:val="left" w:pos="1250"/>
                <w:tab w:val="center" w:pos="1344"/>
              </w:tabs>
              <w:jc w:val="center"/>
              <w:rPr>
                <w:sz w:val="18"/>
                <w:szCs w:val="18"/>
              </w:rPr>
            </w:pPr>
            <w:r w:rsidRPr="00CF1293">
              <w:rPr>
                <w:rFonts w:hint="eastAsia"/>
                <w:sz w:val="18"/>
                <w:szCs w:val="18"/>
              </w:rPr>
              <w:t>0%</w:t>
            </w:r>
          </w:p>
        </w:tc>
      </w:tr>
      <w:tr w:rsidR="00733B4A" w:rsidRPr="00943DFE" w:rsidTr="0030581A">
        <w:trPr>
          <w:trHeight w:hRule="exact" w:val="343"/>
          <w:jc w:val="center"/>
        </w:trPr>
        <w:tc>
          <w:tcPr>
            <w:tcW w:w="2942" w:type="dxa"/>
            <w:vMerge w:val="restart"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专业课程模块</w:t>
            </w:r>
          </w:p>
        </w:tc>
        <w:tc>
          <w:tcPr>
            <w:tcW w:w="1950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必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26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2877" w:type="dxa"/>
          </w:tcPr>
          <w:p w:rsidR="00733B4A" w:rsidRPr="00943DFE" w:rsidRDefault="00733B4A" w:rsidP="0030581A">
            <w:pPr>
              <w:tabs>
                <w:tab w:val="left" w:pos="1240"/>
                <w:tab w:val="center" w:pos="1344"/>
              </w:tabs>
              <w:jc w:val="center"/>
            </w:pPr>
            <w:r>
              <w:rPr>
                <w:rFonts w:hint="eastAsia"/>
                <w:sz w:val="18"/>
                <w:szCs w:val="18"/>
              </w:rPr>
              <w:t>11.29</w:t>
            </w:r>
            <w:r w:rsidRPr="00943DFE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943DFE" w:rsidTr="0030581A">
        <w:trPr>
          <w:trHeight w:hRule="exact" w:val="343"/>
          <w:jc w:val="center"/>
        </w:trPr>
        <w:tc>
          <w:tcPr>
            <w:tcW w:w="2942" w:type="dxa"/>
            <w:vMerge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选</w:t>
            </w:r>
            <w:r w:rsidRPr="00943DFE">
              <w:rPr>
                <w:rFonts w:hint="eastAsia"/>
                <w:sz w:val="18"/>
                <w:szCs w:val="18"/>
              </w:rPr>
              <w:t xml:space="preserve">  </w:t>
            </w:r>
            <w:r w:rsidRPr="00943DFE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26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2877" w:type="dxa"/>
          </w:tcPr>
          <w:p w:rsidR="00733B4A" w:rsidRPr="00943DFE" w:rsidRDefault="00733B4A" w:rsidP="0030581A">
            <w:pPr>
              <w:jc w:val="center"/>
            </w:pPr>
            <w:r w:rsidRPr="00943DFE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.64</w:t>
            </w:r>
            <w:r w:rsidRPr="00943DFE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943DFE" w:rsidTr="0030581A">
        <w:trPr>
          <w:trHeight w:hRule="exact" w:val="343"/>
          <w:jc w:val="center"/>
        </w:trPr>
        <w:tc>
          <w:tcPr>
            <w:tcW w:w="4892" w:type="dxa"/>
            <w:gridSpan w:val="2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合</w:t>
            </w:r>
            <w:r w:rsidRPr="00943DFE">
              <w:rPr>
                <w:rFonts w:hint="eastAsia"/>
                <w:sz w:val="18"/>
                <w:szCs w:val="18"/>
              </w:rPr>
              <w:t xml:space="preserve">    </w:t>
            </w:r>
            <w:r w:rsidRPr="00943DFE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126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2268</w:t>
            </w:r>
          </w:p>
        </w:tc>
        <w:tc>
          <w:tcPr>
            <w:tcW w:w="2877" w:type="dxa"/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100%</w:t>
            </w:r>
          </w:p>
        </w:tc>
      </w:tr>
      <w:tr w:rsidR="00733B4A" w:rsidRPr="00943DFE" w:rsidTr="0030581A">
        <w:trPr>
          <w:trHeight w:val="934"/>
          <w:jc w:val="center"/>
        </w:trPr>
        <w:tc>
          <w:tcPr>
            <w:tcW w:w="9895" w:type="dxa"/>
            <w:gridSpan w:val="4"/>
            <w:vAlign w:val="center"/>
          </w:tcPr>
          <w:p w:rsidR="00733B4A" w:rsidRPr="00943DFE" w:rsidRDefault="00733B4A" w:rsidP="0030581A">
            <w:pPr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实践教学总学时</w:t>
            </w:r>
            <w:r w:rsidRPr="00943DFE">
              <w:rPr>
                <w:rFonts w:hint="eastAsia"/>
                <w:sz w:val="18"/>
                <w:szCs w:val="18"/>
              </w:rPr>
              <w:t>=1</w:t>
            </w:r>
            <w:r>
              <w:rPr>
                <w:rFonts w:hint="eastAsia"/>
                <w:sz w:val="18"/>
                <w:szCs w:val="18"/>
              </w:rPr>
              <w:t>470</w:t>
            </w:r>
          </w:p>
          <w:p w:rsidR="00733B4A" w:rsidRPr="00943DFE" w:rsidRDefault="00733B4A" w:rsidP="0030581A">
            <w:pPr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理论教学总学时</w:t>
            </w:r>
            <w:r w:rsidRPr="00943DFE"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054</w:t>
            </w:r>
          </w:p>
          <w:p w:rsidR="00733B4A" w:rsidRPr="00943DFE" w:rsidRDefault="00733B4A" w:rsidP="0030581A">
            <w:pPr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实践教学总学时占总教学时数的百分比</w:t>
            </w:r>
            <w:r w:rsidRPr="00943DFE"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41.71</w:t>
            </w:r>
            <w:r w:rsidRPr="00943DFE">
              <w:rPr>
                <w:rFonts w:hint="eastAsia"/>
                <w:sz w:val="18"/>
                <w:szCs w:val="18"/>
              </w:rPr>
              <w:t>%</w:t>
            </w:r>
          </w:p>
        </w:tc>
      </w:tr>
    </w:tbl>
    <w:p w:rsidR="00733B4A" w:rsidRPr="00943DFE" w:rsidRDefault="00733B4A" w:rsidP="00733B4A">
      <w:pPr>
        <w:tabs>
          <w:tab w:val="left" w:pos="2925"/>
        </w:tabs>
        <w:rPr>
          <w:b/>
          <w:sz w:val="28"/>
        </w:rPr>
      </w:pPr>
    </w:p>
    <w:p w:rsidR="00733B4A" w:rsidRPr="00943DFE" w:rsidRDefault="00733B4A" w:rsidP="00733B4A">
      <w:pPr>
        <w:spacing w:line="360" w:lineRule="auto"/>
        <w:rPr>
          <w:b/>
          <w:sz w:val="28"/>
        </w:rPr>
      </w:pPr>
      <w:r w:rsidRPr="00943DFE">
        <w:rPr>
          <w:rFonts w:hint="eastAsia"/>
          <w:b/>
          <w:sz w:val="28"/>
        </w:rPr>
        <w:t>十五、有关说明</w:t>
      </w:r>
    </w:p>
    <w:p w:rsidR="00733B4A" w:rsidRPr="00331133" w:rsidRDefault="00733B4A" w:rsidP="00733B4A">
      <w:pPr>
        <w:spacing w:line="300" w:lineRule="auto"/>
        <w:ind w:firstLineChars="200" w:firstLine="420"/>
      </w:pPr>
      <w:r w:rsidRPr="00331133">
        <w:rPr>
          <w:rFonts w:hint="eastAsia"/>
        </w:rPr>
        <w:t>1</w:t>
      </w:r>
      <w:r>
        <w:rPr>
          <w:rFonts w:hint="eastAsia"/>
        </w:rPr>
        <w:t>．</w:t>
      </w:r>
      <w:r w:rsidRPr="00331133">
        <w:rPr>
          <w:rFonts w:hint="eastAsia"/>
        </w:rPr>
        <w:t>形势与政策</w:t>
      </w:r>
      <w:r>
        <w:rPr>
          <w:rFonts w:hint="eastAsia"/>
        </w:rPr>
        <w:t>课程</w:t>
      </w:r>
      <w:r w:rsidRPr="00331133">
        <w:rPr>
          <w:rFonts w:hint="eastAsia"/>
        </w:rPr>
        <w:t>按专题分散进行，大学生心理健康教育课程</w:t>
      </w:r>
      <w:r w:rsidRPr="00331133">
        <w:rPr>
          <w:rFonts w:hint="eastAsia"/>
        </w:rPr>
        <w:t>1</w:t>
      </w:r>
      <w:r w:rsidRPr="00331133">
        <w:rPr>
          <w:rFonts w:hint="eastAsia"/>
        </w:rPr>
        <w:t>学分不计入总学分。</w:t>
      </w:r>
    </w:p>
    <w:p w:rsidR="00733B4A" w:rsidRPr="00331133" w:rsidRDefault="00733B4A" w:rsidP="00733B4A">
      <w:pPr>
        <w:spacing w:line="300" w:lineRule="auto"/>
        <w:ind w:firstLineChars="200" w:firstLine="420"/>
      </w:pPr>
      <w:r w:rsidRPr="00331133">
        <w:rPr>
          <w:rFonts w:hint="eastAsia"/>
        </w:rPr>
        <w:t>2</w:t>
      </w:r>
      <w:r>
        <w:rPr>
          <w:rFonts w:hint="eastAsia"/>
        </w:rPr>
        <w:t>．</w:t>
      </w:r>
      <w:r w:rsidRPr="00331133">
        <w:rPr>
          <w:rFonts w:hint="eastAsia"/>
        </w:rPr>
        <w:t>在修业期间，非英语类专业学生应至少选修</w:t>
      </w:r>
      <w:r w:rsidRPr="00331133">
        <w:rPr>
          <w:rFonts w:hint="eastAsia"/>
        </w:rPr>
        <w:t>2</w:t>
      </w:r>
      <w:r w:rsidRPr="00331133">
        <w:rPr>
          <w:rFonts w:hint="eastAsia"/>
        </w:rPr>
        <w:t>门“英语选修类”通识选修课程（</w:t>
      </w:r>
      <w:r w:rsidRPr="00331133">
        <w:rPr>
          <w:rFonts w:hint="eastAsia"/>
        </w:rPr>
        <w:t>4</w:t>
      </w:r>
      <w:r w:rsidRPr="00331133">
        <w:rPr>
          <w:rFonts w:hint="eastAsia"/>
        </w:rPr>
        <w:t>学分）方可毕业。</w:t>
      </w:r>
    </w:p>
    <w:p w:rsidR="00733B4A" w:rsidRPr="00331133" w:rsidRDefault="00733B4A" w:rsidP="00733B4A">
      <w:pPr>
        <w:spacing w:line="300" w:lineRule="auto"/>
        <w:ind w:firstLineChars="200" w:firstLine="420"/>
      </w:pPr>
      <w:r w:rsidRPr="00331133">
        <w:rPr>
          <w:rFonts w:hint="eastAsia"/>
        </w:rPr>
        <w:t>3</w:t>
      </w:r>
      <w:r>
        <w:rPr>
          <w:rFonts w:hint="eastAsia"/>
        </w:rPr>
        <w:t>．</w:t>
      </w:r>
      <w:r w:rsidRPr="00331133">
        <w:rPr>
          <w:rFonts w:hint="eastAsia"/>
        </w:rPr>
        <w:t>在修业期间，非艺术类专业学生应至少选修</w:t>
      </w:r>
      <w:r w:rsidRPr="00331133">
        <w:rPr>
          <w:rFonts w:hint="eastAsia"/>
        </w:rPr>
        <w:t>1</w:t>
      </w:r>
      <w:r w:rsidRPr="00331133">
        <w:rPr>
          <w:rFonts w:hint="eastAsia"/>
        </w:rPr>
        <w:t>门“公共艺术类”通识选修课程（</w:t>
      </w:r>
      <w:r w:rsidRPr="00331133">
        <w:rPr>
          <w:rFonts w:hint="eastAsia"/>
        </w:rPr>
        <w:t>2</w:t>
      </w:r>
      <w:r w:rsidRPr="00331133">
        <w:rPr>
          <w:rFonts w:hint="eastAsia"/>
        </w:rPr>
        <w:t>学分）方可毕业。“公共艺术类”通识选修课程包括艺术导论类、音乐鉴赏类、美术鉴赏类、影视鉴赏类、戏剧鉴赏类、舞蹈鉴赏类、书法鉴赏类、戏曲鉴赏类等课程。</w:t>
      </w:r>
    </w:p>
    <w:p w:rsidR="00733B4A" w:rsidRDefault="00733B4A" w:rsidP="00733B4A">
      <w:pPr>
        <w:spacing w:line="360" w:lineRule="auto"/>
        <w:ind w:firstLine="435"/>
      </w:pPr>
      <w:r w:rsidRPr="00331133">
        <w:rPr>
          <w:rFonts w:hint="eastAsia"/>
        </w:rPr>
        <w:t>4</w:t>
      </w:r>
      <w:r>
        <w:rPr>
          <w:rFonts w:hint="eastAsia"/>
        </w:rPr>
        <w:t>．</w:t>
      </w:r>
      <w:r w:rsidRPr="00331133">
        <w:rPr>
          <w:rFonts w:hint="eastAsia"/>
        </w:rPr>
        <w:t>在修业期间，学生必须完成</w:t>
      </w:r>
      <w:r w:rsidRPr="00331133">
        <w:rPr>
          <w:rFonts w:hint="eastAsia"/>
        </w:rPr>
        <w:t>2</w:t>
      </w:r>
      <w:r w:rsidRPr="00331133">
        <w:rPr>
          <w:rFonts w:hint="eastAsia"/>
        </w:rPr>
        <w:t>学分的创新实践学分方可毕业。创新实践学分可以通过选修创新创业类通识选修课程、参加各类学科竞赛和创新创业活动等方式获得。</w:t>
      </w:r>
    </w:p>
    <w:p w:rsidR="00733B4A" w:rsidRDefault="00733B4A" w:rsidP="00733B4A">
      <w:pPr>
        <w:spacing w:line="360" w:lineRule="auto"/>
        <w:ind w:firstLine="435"/>
      </w:pPr>
    </w:p>
    <w:p w:rsidR="00733B4A" w:rsidRPr="00943DFE" w:rsidRDefault="00733B4A" w:rsidP="00733B4A">
      <w:pPr>
        <w:spacing w:line="360" w:lineRule="auto"/>
        <w:ind w:firstLine="435"/>
      </w:pPr>
    </w:p>
    <w:p w:rsidR="00733B4A" w:rsidRPr="00943DFE" w:rsidRDefault="00733B4A" w:rsidP="00733B4A">
      <w:pPr>
        <w:spacing w:line="360" w:lineRule="auto"/>
        <w:ind w:firstLineChars="2610" w:firstLine="6003"/>
        <w:rPr>
          <w:spacing w:val="20"/>
        </w:rPr>
      </w:pPr>
      <w:r w:rsidRPr="00943DFE">
        <w:rPr>
          <w:rFonts w:hint="eastAsia"/>
          <w:spacing w:val="20"/>
        </w:rPr>
        <w:t>专业系主任</w:t>
      </w:r>
      <w:r w:rsidRPr="00943DFE">
        <w:rPr>
          <w:rFonts w:hint="eastAsia"/>
        </w:rPr>
        <w:t>：</w:t>
      </w:r>
      <w:r>
        <w:rPr>
          <w:rFonts w:hint="eastAsia"/>
        </w:rPr>
        <w:t>孟浩东</w:t>
      </w:r>
    </w:p>
    <w:p w:rsidR="00733B4A" w:rsidRPr="00943DFE" w:rsidRDefault="00733B4A" w:rsidP="00733B4A">
      <w:pPr>
        <w:spacing w:line="360" w:lineRule="auto"/>
        <w:ind w:firstLineChars="3100" w:firstLine="6510"/>
      </w:pPr>
      <w:r w:rsidRPr="00943DFE">
        <w:rPr>
          <w:rFonts w:hint="eastAsia"/>
        </w:rPr>
        <w:t>二级学院院长：</w:t>
      </w:r>
      <w:r>
        <w:rPr>
          <w:rFonts w:hint="eastAsia"/>
        </w:rPr>
        <w:t>尹飞鸿</w:t>
      </w:r>
    </w:p>
    <w:p w:rsidR="00733B4A" w:rsidRPr="00943DFE" w:rsidRDefault="00733B4A" w:rsidP="00733B4A">
      <w:pPr>
        <w:spacing w:line="360" w:lineRule="auto"/>
        <w:ind w:firstLineChars="2610" w:firstLine="6003"/>
      </w:pPr>
      <w:r w:rsidRPr="00943DFE">
        <w:rPr>
          <w:rFonts w:hint="eastAsia"/>
          <w:spacing w:val="20"/>
        </w:rPr>
        <w:t>教务处审核</w:t>
      </w:r>
      <w:r w:rsidRPr="00943DFE">
        <w:rPr>
          <w:rFonts w:hint="eastAsia"/>
        </w:rPr>
        <w:t>：</w:t>
      </w:r>
      <w:r>
        <w:rPr>
          <w:rFonts w:hint="eastAsia"/>
        </w:rPr>
        <w:t>陈建忠</w:t>
      </w:r>
    </w:p>
    <w:p w:rsidR="00733B4A" w:rsidRPr="00943DFE" w:rsidRDefault="00733B4A" w:rsidP="00733B4A">
      <w:pPr>
        <w:spacing w:line="360" w:lineRule="auto"/>
        <w:ind w:firstLineChars="2130" w:firstLine="5495"/>
      </w:pPr>
      <w:r w:rsidRPr="00943DFE">
        <w:rPr>
          <w:rFonts w:hint="eastAsia"/>
          <w:spacing w:val="48"/>
        </w:rPr>
        <w:t>学校审批</w:t>
      </w:r>
      <w:r w:rsidRPr="00943DFE">
        <w:rPr>
          <w:rFonts w:hint="eastAsia"/>
        </w:rPr>
        <w:t>：</w:t>
      </w:r>
      <w:r>
        <w:rPr>
          <w:rFonts w:hint="eastAsia"/>
        </w:rPr>
        <w:t>王传金</w:t>
      </w:r>
      <w:r w:rsidRPr="00943DFE">
        <w:rPr>
          <w:rFonts w:hint="eastAsia"/>
        </w:rPr>
        <w:t xml:space="preserve"> </w:t>
      </w:r>
    </w:p>
    <w:p w:rsidR="00733B4A" w:rsidRPr="00943DFE" w:rsidRDefault="00733B4A" w:rsidP="00733B4A">
      <w:pPr>
        <w:spacing w:line="360" w:lineRule="auto"/>
        <w:ind w:firstLineChars="3500" w:firstLine="7350"/>
      </w:pPr>
    </w:p>
    <w:sectPr w:rsidR="00733B4A" w:rsidRPr="00943DFE" w:rsidSect="00DE2AB2">
      <w:pgSz w:w="11906" w:h="16838"/>
      <w:pgMar w:top="1134" w:right="1021" w:bottom="1134" w:left="102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1B8" w:rsidRDefault="00B411B8" w:rsidP="005564D6">
      <w:r>
        <w:separator/>
      </w:r>
    </w:p>
  </w:endnote>
  <w:endnote w:type="continuationSeparator" w:id="1">
    <w:p w:rsidR="00B411B8" w:rsidRDefault="00B411B8" w:rsidP="0055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1B8" w:rsidRDefault="00B411B8" w:rsidP="005564D6">
      <w:r>
        <w:separator/>
      </w:r>
    </w:p>
  </w:footnote>
  <w:footnote w:type="continuationSeparator" w:id="1">
    <w:p w:rsidR="00B411B8" w:rsidRDefault="00B411B8" w:rsidP="00556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8"/>
      <w:numFmt w:val="bullet"/>
      <w:lvlText w:val="△"/>
      <w:lvlJc w:val="left"/>
      <w:pPr>
        <w:tabs>
          <w:tab w:val="left" w:pos="1410"/>
        </w:tabs>
        <w:ind w:left="141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30"/>
        </w:tabs>
        <w:ind w:left="4830" w:hanging="420"/>
      </w:pPr>
      <w:rPr>
        <w:rFonts w:ascii="Wingdings" w:hAnsi="Wingdings" w:hint="default"/>
      </w:rPr>
    </w:lvl>
  </w:abstractNum>
  <w:abstractNum w:abstractNumId="1">
    <w:nsid w:val="181C286A"/>
    <w:multiLevelType w:val="hybridMultilevel"/>
    <w:tmpl w:val="41CED7C4"/>
    <w:lvl w:ilvl="0" w:tplc="523A0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仿宋_GB2312" w:hAnsi="Times New Roman" w:cs="Times New Roman" w:hint="default"/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02644"/>
    <w:multiLevelType w:val="multilevel"/>
    <w:tmpl w:val="5C9E9AD0"/>
    <w:lvl w:ilvl="0">
      <w:start w:val="1"/>
      <w:numFmt w:val="japaneseCounting"/>
      <w:lvlText w:val="%1，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2115"/>
        </w:tabs>
        <w:ind w:left="2115" w:hanging="42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42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>
      <w:start w:val="1"/>
      <w:numFmt w:val="lowerLetter"/>
      <w:lvlText w:val="%5)"/>
      <w:lvlJc w:val="left"/>
      <w:pPr>
        <w:tabs>
          <w:tab w:val="num" w:pos="3375"/>
        </w:tabs>
        <w:ind w:left="3375" w:hanging="420"/>
      </w:pPr>
    </w:lvl>
    <w:lvl w:ilvl="5">
      <w:start w:val="1"/>
      <w:numFmt w:val="lowerRoman"/>
      <w:lvlText w:val="%6."/>
      <w:lvlJc w:val="right"/>
      <w:pPr>
        <w:tabs>
          <w:tab w:val="num" w:pos="3795"/>
        </w:tabs>
        <w:ind w:left="3795" w:hanging="420"/>
      </w:pPr>
    </w:lvl>
    <w:lvl w:ilvl="6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>
      <w:start w:val="1"/>
      <w:numFmt w:val="lowerLetter"/>
      <w:lvlText w:val="%8)"/>
      <w:lvlJc w:val="left"/>
      <w:pPr>
        <w:tabs>
          <w:tab w:val="num" w:pos="4635"/>
        </w:tabs>
        <w:ind w:left="4635" w:hanging="420"/>
      </w:pPr>
    </w:lvl>
    <w:lvl w:ilvl="8">
      <w:start w:val="1"/>
      <w:numFmt w:val="lowerRoman"/>
      <w:lvlText w:val="%9."/>
      <w:lvlJc w:val="right"/>
      <w:pPr>
        <w:tabs>
          <w:tab w:val="num" w:pos="5055"/>
        </w:tabs>
        <w:ind w:left="5055" w:hanging="420"/>
      </w:pPr>
    </w:lvl>
  </w:abstractNum>
  <w:abstractNum w:abstractNumId="3">
    <w:nsid w:val="386D5C6F"/>
    <w:multiLevelType w:val="multilevel"/>
    <w:tmpl w:val="0CF6872C"/>
    <w:lvl w:ilvl="0">
      <w:start w:val="1"/>
      <w:numFmt w:val="japaneseCounting"/>
      <w:lvlText w:val="%1，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FullWidth"/>
      <w:lvlText w:val="%2）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AF8C3A"/>
    <w:multiLevelType w:val="singleLevel"/>
    <w:tmpl w:val="58AF8C3A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58AF9B23"/>
    <w:multiLevelType w:val="singleLevel"/>
    <w:tmpl w:val="58AF9B23"/>
    <w:lvl w:ilvl="0">
      <w:start w:val="10"/>
      <w:numFmt w:val="chineseCounting"/>
      <w:suff w:val="nothing"/>
      <w:lvlText w:val="%1、"/>
      <w:lvlJc w:val="left"/>
    </w:lvl>
  </w:abstractNum>
  <w:abstractNum w:abstractNumId="6">
    <w:nsid w:val="58BC11AD"/>
    <w:multiLevelType w:val="singleLevel"/>
    <w:tmpl w:val="58BC11AD"/>
    <w:lvl w:ilvl="0">
      <w:start w:val="7"/>
      <w:numFmt w:val="chineseCounting"/>
      <w:suff w:val="nothing"/>
      <w:lvlText w:val="%1、"/>
      <w:lvlJc w:val="left"/>
    </w:lvl>
  </w:abstractNum>
  <w:abstractNum w:abstractNumId="7">
    <w:nsid w:val="58BFA253"/>
    <w:multiLevelType w:val="singleLevel"/>
    <w:tmpl w:val="58BFA253"/>
    <w:lvl w:ilvl="0">
      <w:start w:val="2"/>
      <w:numFmt w:val="chineseCounting"/>
      <w:suff w:val="nothing"/>
      <w:lvlText w:val="%1、"/>
      <w:lvlJc w:val="left"/>
    </w:lvl>
  </w:abstractNum>
  <w:abstractNum w:abstractNumId="8">
    <w:nsid w:val="58C5070B"/>
    <w:multiLevelType w:val="singleLevel"/>
    <w:tmpl w:val="58C5070B"/>
    <w:lvl w:ilvl="0">
      <w:start w:val="2"/>
      <w:numFmt w:val="chineseCounting"/>
      <w:suff w:val="nothing"/>
      <w:lvlText w:val="%1、"/>
      <w:lvlJc w:val="left"/>
    </w:lvl>
  </w:abstractNum>
  <w:abstractNum w:abstractNumId="9">
    <w:nsid w:val="675D30C2"/>
    <w:multiLevelType w:val="hybridMultilevel"/>
    <w:tmpl w:val="7F2AF8A0"/>
    <w:lvl w:ilvl="0" w:tplc="7F3EF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3B4A"/>
    <w:rsid w:val="00290EED"/>
    <w:rsid w:val="00323B43"/>
    <w:rsid w:val="00373CDE"/>
    <w:rsid w:val="003D37D8"/>
    <w:rsid w:val="004358AB"/>
    <w:rsid w:val="00484393"/>
    <w:rsid w:val="005564D6"/>
    <w:rsid w:val="00733B4A"/>
    <w:rsid w:val="00851199"/>
    <w:rsid w:val="008B7726"/>
    <w:rsid w:val="009B1910"/>
    <w:rsid w:val="00A46364"/>
    <w:rsid w:val="00B112BF"/>
    <w:rsid w:val="00B411B8"/>
    <w:rsid w:val="00C47308"/>
    <w:rsid w:val="00D6329A"/>
    <w:rsid w:val="00E5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aliases w:val="CSS章标记,H1,章,l1,I1,1st level,Heading 0,1,h1,Header 1,Header1,Section Head,H11,H12,H13,H14,H15,H16,H17,l0,PIM 1,Level 1 Topic Heading,第一章,SAHeading 1,卷标题,标书1,L1,boc,List level 1,&amp;3,章节标题,标题 1 1,标题一,Head1,Heading apps,合同标题,D"/>
    <w:basedOn w:val="a"/>
    <w:next w:val="a"/>
    <w:link w:val="1Char"/>
    <w:qFormat/>
    <w:rsid w:val="00733B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CSS节标记,ICSS章标记,标题2,Heading 2 Hidden,Heading 2 CCBS,H2,Underrubrik1,prop2,2nd level,h2,2,Header 2,l2,Titre2,Head 2,Heading2,No Number,A,o,H2-Heading 2,Header2,22,heading2,list2,A.B.C.,list 2,Heading Indent No L2,I2,Section Title"/>
    <w:basedOn w:val="a"/>
    <w:next w:val="a"/>
    <w:link w:val="2Char"/>
    <w:qFormat/>
    <w:rsid w:val="00733B4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CSS节内1级标记,ICSS节标记,H3,sect1.2.3,l3,CT,h3,BOD 0,Heading 3 - old,Level 3 Head,level_3,PIM 3,2nd Subhead,Bold Head,bh,3,PRTM Heading 3,第二层条,Level 3 Topic Heading,sect1.2.31,sect1.2.32,sect1.2.311,sect1.2.33,sect1.2.312,Heading 2.3,1.2.3."/>
    <w:basedOn w:val="a"/>
    <w:next w:val="a"/>
    <w:link w:val="3Char"/>
    <w:qFormat/>
    <w:rsid w:val="00733B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CSS节内2级标记,PIM 4,4,I4,h4,H4,list 4,mh1l,Module heading 1 large (18 points),Head 4,bullet,bl,bb,sect 1.2.3.4,Ref Heading 1,rh1,sect 1.2.3.41,Ref Heading 11,rh11,sect 1.2.3.42,Ref Heading 12,rh12,sect 1.2.3.411,Ref Heading 111,rh111,sect 1.2.3"/>
    <w:basedOn w:val="a"/>
    <w:next w:val="a0"/>
    <w:link w:val="4Char"/>
    <w:qFormat/>
    <w:rsid w:val="00733B4A"/>
    <w:pPr>
      <w:keepNext/>
      <w:keepLines/>
      <w:widowControl/>
      <w:tabs>
        <w:tab w:val="left" w:pos="851"/>
        <w:tab w:val="num" w:pos="1680"/>
      </w:tabs>
      <w:spacing w:before="280" w:after="290" w:line="374" w:lineRule="auto"/>
      <w:ind w:left="1680" w:hanging="420"/>
      <w:jc w:val="left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aliases w:val="CSS节内3级标记,CSS节内3级标记 Char Char Char,CSS节内3级标记 Char,dash,ds,dd,H5,h5,Second Subheading,第四层条,PIM 5,Block Label,1.1.1,口,h51,heading 51,h52,heading 52,h53,heading 53,Level 3 - i,5,l4,标 5,H51,H52,H53,第五层,Roman list,1."/>
    <w:basedOn w:val="a"/>
    <w:next w:val="a0"/>
    <w:link w:val="5Char"/>
    <w:qFormat/>
    <w:rsid w:val="00733B4A"/>
    <w:pPr>
      <w:keepNext/>
      <w:keepLines/>
      <w:widowControl/>
      <w:tabs>
        <w:tab w:val="left" w:pos="992"/>
        <w:tab w:val="num" w:pos="2100"/>
      </w:tabs>
      <w:spacing w:before="280" w:after="290" w:line="360" w:lineRule="auto"/>
      <w:ind w:left="2100" w:hanging="420"/>
      <w:jc w:val="left"/>
      <w:outlineLvl w:val="4"/>
    </w:pPr>
    <w:rPr>
      <w:rFonts w:eastAsia="黑体"/>
      <w:b/>
      <w:kern w:val="0"/>
      <w:sz w:val="28"/>
      <w:szCs w:val="20"/>
    </w:rPr>
  </w:style>
  <w:style w:type="paragraph" w:styleId="6">
    <w:name w:val="heading 6"/>
    <w:aliases w:val="CSS节内4级标记,h6,Third Subheading,BOD 4,H6,PIM 6,Bullet (Single Lines),L6,h61,heading 61,Legal Level 1.,第五层条,Bullet list,第六层条目"/>
    <w:basedOn w:val="a"/>
    <w:next w:val="a0"/>
    <w:link w:val="6Char"/>
    <w:qFormat/>
    <w:rsid w:val="00733B4A"/>
    <w:pPr>
      <w:keepNext/>
      <w:keepLines/>
      <w:widowControl/>
      <w:tabs>
        <w:tab w:val="left" w:pos="1134"/>
        <w:tab w:val="num" w:pos="2520"/>
      </w:tabs>
      <w:spacing w:before="240" w:after="64" w:line="360" w:lineRule="auto"/>
      <w:ind w:left="2520" w:hanging="420"/>
      <w:jc w:val="left"/>
      <w:outlineLvl w:val="5"/>
    </w:pPr>
    <w:rPr>
      <w:rFonts w:ascii="Arial" w:eastAsia="黑体" w:hAnsi="Arial"/>
      <w:b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CSS章标记 Char1,H1 Char1,章 Char1,l1 Char1,I1 Char1,1st level Char1,Heading 0 Char1,1 Char1,h1 Char1,Header 1 Char1,Header1 Char1,Section Head Char1,H11 Char1,H12 Char1,H13 Char1,H14 Char1,H15 Char1,H16 Char1,H17 Char1,l0 Char1,PIM 1 Char1,L1 Char"/>
    <w:basedOn w:val="a1"/>
    <w:link w:val="1"/>
    <w:qFormat/>
    <w:rsid w:val="00733B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CSS节标记 Char,ICSS章标记 Char,标题2 Char,Heading 2 Hidden Char,Heading 2 CCBS Char,H2 Char,Underrubrik1 Char,prop2 Char,2nd level Char,h2 Char,2 Char,Header 2 Char,l2 Char,Titre2 Char,Head 2 Char,Heading2 Char,No Number Char,A Char,o Char,22 Char"/>
    <w:basedOn w:val="a1"/>
    <w:link w:val="2"/>
    <w:qFormat/>
    <w:rsid w:val="00733B4A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aliases w:val="CSS节内1级标记 Char,ICSS节标记 Char,H3 Char,sect1.2.3 Char,l3 Char,CT Char,h3 Char,BOD 0 Char,Heading 3 - old Char,Level 3 Head Char,level_3 Char,PIM 3 Char,2nd Subhead Char,Bold Head Char,bh Char,3 Char,PRTM Heading 3 Char,第二层条 Char,sect1.2.31 Char"/>
    <w:basedOn w:val="a1"/>
    <w:link w:val="3"/>
    <w:qFormat/>
    <w:rsid w:val="00733B4A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aliases w:val="CSS节内2级标记 Char,PIM 4 Char,4 Char,I4 Char,h4 Char,H4 Char,list 4 Char,mh1l Char,Module heading 1 large (18 points) Char,Head 4 Char,bullet Char,bl Char,bb Char,sect 1.2.3.4 Char,Ref Heading 1 Char,rh1 Char,sect 1.2.3.41 Char,Ref Heading 11 Char"/>
    <w:basedOn w:val="a1"/>
    <w:link w:val="4"/>
    <w:qFormat/>
    <w:rsid w:val="00733B4A"/>
    <w:rPr>
      <w:rFonts w:ascii="Arial" w:eastAsia="黑体" w:hAnsi="Arial" w:cs="Times New Roman"/>
      <w:b/>
      <w:sz w:val="28"/>
      <w:szCs w:val="20"/>
    </w:rPr>
  </w:style>
  <w:style w:type="character" w:customStyle="1" w:styleId="5Char">
    <w:name w:val="标题 5 Char"/>
    <w:aliases w:val="CSS节内3级标记 Char1,CSS节内3级标记 Char Char Char Char,CSS节内3级标记 Char Char,dash Char,ds Char,dd Char,H5 Char,h5 Char,Second Subheading Char,第四层条 Char,PIM 5 Char,Block Label Char,1.1.1 Char,口 Char,h51 Char,heading 51 Char,h52 Char,heading 52 Char,5 Char"/>
    <w:basedOn w:val="a1"/>
    <w:link w:val="5"/>
    <w:qFormat/>
    <w:rsid w:val="00733B4A"/>
    <w:rPr>
      <w:rFonts w:ascii="Times New Roman" w:eastAsia="黑体" w:hAnsi="Times New Roman" w:cs="Times New Roman"/>
      <w:b/>
      <w:sz w:val="28"/>
      <w:szCs w:val="20"/>
    </w:rPr>
  </w:style>
  <w:style w:type="character" w:customStyle="1" w:styleId="6Char">
    <w:name w:val="标题 6 Char"/>
    <w:aliases w:val="CSS节内4级标记 Char,h6 Char,Third Subheading Char,BOD 4 Char,H6 Char,PIM 6 Char,Bullet (Single Lines) Char,L6 Char,h61 Char,heading 61 Char,Legal Level 1. Char,第五层条 Char,Bullet list Char,第六层条目 Char"/>
    <w:basedOn w:val="a1"/>
    <w:link w:val="6"/>
    <w:qFormat/>
    <w:rsid w:val="00733B4A"/>
    <w:rPr>
      <w:rFonts w:ascii="Arial" w:eastAsia="黑体" w:hAnsi="Arial" w:cs="Times New Roman"/>
      <w:b/>
      <w:sz w:val="28"/>
      <w:szCs w:val="20"/>
    </w:rPr>
  </w:style>
  <w:style w:type="paragraph" w:styleId="a0">
    <w:name w:val="Normal Indent"/>
    <w:aliases w:val="表正文,正文非缩进,标题4,段1,特点,正文（首行缩进两字）标题1,正文缩进 Char,缩进,四号,ALT+Z,bt,body text,Body Text(ch),正文双线,标题四,正文不缩进,正文（首行缩进两字） Char,正文（首行缩进两字） Char Char Char Char Char"/>
    <w:basedOn w:val="a"/>
    <w:qFormat/>
    <w:rsid w:val="00733B4A"/>
    <w:pPr>
      <w:widowControl/>
      <w:spacing w:line="360" w:lineRule="auto"/>
      <w:ind w:firstLine="420"/>
      <w:jc w:val="left"/>
    </w:pPr>
    <w:rPr>
      <w:kern w:val="0"/>
      <w:sz w:val="24"/>
      <w:szCs w:val="20"/>
    </w:rPr>
  </w:style>
  <w:style w:type="paragraph" w:customStyle="1" w:styleId="CharChar2">
    <w:name w:val="Char Char2"/>
    <w:basedOn w:val="1"/>
    <w:rsid w:val="00733B4A"/>
    <w:pPr>
      <w:snapToGrid w:val="0"/>
      <w:spacing w:before="240" w:after="240" w:line="348" w:lineRule="auto"/>
    </w:pPr>
    <w:rPr>
      <w:rFonts w:ascii="Calibri" w:hAnsi="Calibri"/>
    </w:rPr>
  </w:style>
  <w:style w:type="paragraph" w:styleId="a4">
    <w:name w:val="header"/>
    <w:basedOn w:val="a"/>
    <w:link w:val="Char"/>
    <w:rsid w:val="00733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33B4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33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33B4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39">
    <w:name w:val="Char Char39"/>
    <w:qFormat/>
    <w:rsid w:val="00733B4A"/>
    <w:rPr>
      <w:rFonts w:ascii="Calibri" w:eastAsia="宋体" w:hAnsi="Calibri"/>
      <w:sz w:val="18"/>
      <w:szCs w:val="18"/>
      <w:lang w:bidi="ar-SA"/>
    </w:rPr>
  </w:style>
  <w:style w:type="character" w:customStyle="1" w:styleId="CharChar38">
    <w:name w:val="Char Char38"/>
    <w:qFormat/>
    <w:rsid w:val="00733B4A"/>
    <w:rPr>
      <w:rFonts w:ascii="Calibri" w:eastAsia="宋体" w:hAnsi="Calibri"/>
      <w:sz w:val="18"/>
      <w:szCs w:val="18"/>
      <w:lang w:bidi="ar-SA"/>
    </w:rPr>
  </w:style>
  <w:style w:type="character" w:styleId="a6">
    <w:name w:val="page number"/>
    <w:basedOn w:val="a1"/>
    <w:qFormat/>
    <w:rsid w:val="00733B4A"/>
  </w:style>
  <w:style w:type="character" w:styleId="a7">
    <w:name w:val="annotation reference"/>
    <w:semiHidden/>
    <w:qFormat/>
    <w:rsid w:val="00733B4A"/>
    <w:rPr>
      <w:sz w:val="21"/>
      <w:szCs w:val="21"/>
    </w:rPr>
  </w:style>
  <w:style w:type="character" w:customStyle="1" w:styleId="Char1">
    <w:name w:val="正文文本缩进 Char"/>
    <w:link w:val="a8"/>
    <w:qFormat/>
    <w:rsid w:val="00733B4A"/>
    <w:rPr>
      <w:rFonts w:eastAsia="宋体"/>
      <w:szCs w:val="24"/>
    </w:rPr>
  </w:style>
  <w:style w:type="paragraph" w:styleId="a8">
    <w:name w:val="Body Text Indent"/>
    <w:basedOn w:val="a"/>
    <w:link w:val="Char1"/>
    <w:qFormat/>
    <w:rsid w:val="00733B4A"/>
    <w:pPr>
      <w:spacing w:line="360" w:lineRule="auto"/>
      <w:ind w:firstLineChars="200" w:firstLine="420"/>
    </w:pPr>
    <w:rPr>
      <w:rFonts w:asciiTheme="minorHAnsi" w:hAnsiTheme="minorHAnsi" w:cstheme="minorBidi"/>
      <w:kern w:val="0"/>
      <w:sz w:val="22"/>
    </w:rPr>
  </w:style>
  <w:style w:type="character" w:customStyle="1" w:styleId="Char10">
    <w:name w:val="正文文本缩进 Char1"/>
    <w:basedOn w:val="a1"/>
    <w:link w:val="a8"/>
    <w:semiHidden/>
    <w:qFormat/>
    <w:rsid w:val="00733B4A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Date"/>
    <w:basedOn w:val="a"/>
    <w:next w:val="a"/>
    <w:link w:val="Char2"/>
    <w:qFormat/>
    <w:rsid w:val="00733B4A"/>
    <w:pPr>
      <w:adjustRightInd w:val="0"/>
      <w:ind w:left="100"/>
      <w:textAlignment w:val="baseline"/>
    </w:pPr>
    <w:rPr>
      <w:kern w:val="0"/>
      <w:sz w:val="24"/>
      <w:szCs w:val="20"/>
    </w:rPr>
  </w:style>
  <w:style w:type="character" w:customStyle="1" w:styleId="Char2">
    <w:name w:val="日期 Char"/>
    <w:basedOn w:val="a1"/>
    <w:link w:val="a9"/>
    <w:qFormat/>
    <w:rsid w:val="00733B4A"/>
    <w:rPr>
      <w:rFonts w:ascii="Times New Roman" w:eastAsia="宋体" w:hAnsi="Times New Roman" w:cs="Times New Roman"/>
      <w:sz w:val="24"/>
      <w:szCs w:val="20"/>
    </w:rPr>
  </w:style>
  <w:style w:type="character" w:customStyle="1" w:styleId="Char3">
    <w:name w:val="批注文字 Char"/>
    <w:link w:val="aa"/>
    <w:qFormat/>
    <w:rsid w:val="00733B4A"/>
    <w:rPr>
      <w:rFonts w:eastAsia="宋体"/>
      <w:szCs w:val="24"/>
    </w:rPr>
  </w:style>
  <w:style w:type="paragraph" w:styleId="aa">
    <w:name w:val="annotation text"/>
    <w:basedOn w:val="a"/>
    <w:link w:val="Char3"/>
    <w:qFormat/>
    <w:rsid w:val="00733B4A"/>
    <w:pPr>
      <w:jc w:val="left"/>
    </w:pPr>
    <w:rPr>
      <w:rFonts w:asciiTheme="minorHAnsi" w:hAnsiTheme="minorHAnsi" w:cstheme="minorBidi"/>
      <w:kern w:val="0"/>
      <w:sz w:val="22"/>
    </w:rPr>
  </w:style>
  <w:style w:type="character" w:customStyle="1" w:styleId="Char11">
    <w:name w:val="批注文字 Char1"/>
    <w:basedOn w:val="a1"/>
    <w:link w:val="aa"/>
    <w:semiHidden/>
    <w:qFormat/>
    <w:rsid w:val="00733B4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批注主题 Char"/>
    <w:link w:val="ab"/>
    <w:qFormat/>
    <w:rsid w:val="00733B4A"/>
    <w:rPr>
      <w:rFonts w:eastAsia="宋体"/>
      <w:b/>
      <w:bCs/>
      <w:szCs w:val="24"/>
    </w:rPr>
  </w:style>
  <w:style w:type="paragraph" w:styleId="ab">
    <w:name w:val="annotation subject"/>
    <w:basedOn w:val="aa"/>
    <w:next w:val="aa"/>
    <w:link w:val="Char4"/>
    <w:qFormat/>
    <w:rsid w:val="00733B4A"/>
    <w:rPr>
      <w:b/>
      <w:bCs/>
    </w:rPr>
  </w:style>
  <w:style w:type="character" w:customStyle="1" w:styleId="Char12">
    <w:name w:val="批注主题 Char1"/>
    <w:basedOn w:val="Char11"/>
    <w:link w:val="ab"/>
    <w:semiHidden/>
    <w:qFormat/>
    <w:rsid w:val="00733B4A"/>
    <w:rPr>
      <w:b/>
      <w:bCs/>
    </w:rPr>
  </w:style>
  <w:style w:type="character" w:customStyle="1" w:styleId="Char5">
    <w:name w:val="纯文本 Char"/>
    <w:link w:val="ac"/>
    <w:qFormat/>
    <w:rsid w:val="00733B4A"/>
    <w:rPr>
      <w:rFonts w:ascii="宋体" w:eastAsia="宋体" w:hAnsi="Courier New"/>
      <w:szCs w:val="21"/>
    </w:rPr>
  </w:style>
  <w:style w:type="paragraph" w:styleId="ac">
    <w:name w:val="Plain Text"/>
    <w:basedOn w:val="a"/>
    <w:link w:val="Char5"/>
    <w:qFormat/>
    <w:rsid w:val="00733B4A"/>
    <w:rPr>
      <w:rFonts w:ascii="宋体" w:hAnsi="Courier New" w:cstheme="minorBidi"/>
      <w:kern w:val="0"/>
      <w:sz w:val="22"/>
      <w:szCs w:val="21"/>
    </w:rPr>
  </w:style>
  <w:style w:type="character" w:customStyle="1" w:styleId="Char13">
    <w:name w:val="纯文本 Char1"/>
    <w:basedOn w:val="a1"/>
    <w:link w:val="ac"/>
    <w:semiHidden/>
    <w:qFormat/>
    <w:rsid w:val="00733B4A"/>
    <w:rPr>
      <w:rFonts w:ascii="宋体" w:eastAsia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qFormat/>
    <w:rsid w:val="00733B4A"/>
    <w:pPr>
      <w:widowControl/>
    </w:pPr>
    <w:rPr>
      <w:kern w:val="0"/>
      <w:szCs w:val="21"/>
    </w:rPr>
  </w:style>
  <w:style w:type="character" w:customStyle="1" w:styleId="Char6">
    <w:name w:val="批注框文本 Char"/>
    <w:link w:val="ad"/>
    <w:qFormat/>
    <w:rsid w:val="00733B4A"/>
    <w:rPr>
      <w:rFonts w:eastAsia="宋体"/>
      <w:sz w:val="18"/>
      <w:szCs w:val="18"/>
    </w:rPr>
  </w:style>
  <w:style w:type="paragraph" w:styleId="ad">
    <w:name w:val="Balloon Text"/>
    <w:basedOn w:val="a"/>
    <w:link w:val="Char6"/>
    <w:qFormat/>
    <w:rsid w:val="00733B4A"/>
    <w:rPr>
      <w:rFonts w:asciiTheme="minorHAnsi" w:hAnsiTheme="minorHAnsi" w:cstheme="minorBidi"/>
      <w:kern w:val="0"/>
      <w:sz w:val="18"/>
      <w:szCs w:val="18"/>
    </w:rPr>
  </w:style>
  <w:style w:type="character" w:customStyle="1" w:styleId="Char14">
    <w:name w:val="批注框文本 Char1"/>
    <w:basedOn w:val="a1"/>
    <w:link w:val="ad"/>
    <w:semiHidden/>
    <w:qFormat/>
    <w:rsid w:val="00733B4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Times">
    <w:name w:val="样式 Times 小五 黑色"/>
    <w:qFormat/>
    <w:rsid w:val="00733B4A"/>
    <w:rPr>
      <w:rFonts w:ascii="Times" w:hAnsi="Times"/>
      <w:color w:val="auto"/>
      <w:sz w:val="18"/>
    </w:rPr>
  </w:style>
  <w:style w:type="paragraph" w:customStyle="1" w:styleId="CharChar7">
    <w:name w:val="Char Char7"/>
    <w:basedOn w:val="1"/>
    <w:rsid w:val="00733B4A"/>
    <w:pPr>
      <w:snapToGrid w:val="0"/>
      <w:spacing w:before="240" w:after="240" w:line="348" w:lineRule="auto"/>
    </w:pPr>
    <w:rPr>
      <w:rFonts w:ascii="Calibri" w:hAnsi="Calibri"/>
    </w:rPr>
  </w:style>
  <w:style w:type="character" w:customStyle="1" w:styleId="2Char1">
    <w:name w:val="正文文本缩进 2 Char1"/>
    <w:semiHidden/>
    <w:qFormat/>
    <w:rsid w:val="00733B4A"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link w:val="20"/>
    <w:qFormat/>
    <w:rsid w:val="00733B4A"/>
    <w:rPr>
      <w:szCs w:val="24"/>
    </w:rPr>
  </w:style>
  <w:style w:type="paragraph" w:styleId="20">
    <w:name w:val="Body Text Indent 2"/>
    <w:basedOn w:val="a"/>
    <w:link w:val="2Char0"/>
    <w:qFormat/>
    <w:rsid w:val="00733B4A"/>
    <w:pPr>
      <w:spacing w:after="120" w:line="480" w:lineRule="auto"/>
      <w:ind w:left="420"/>
    </w:pPr>
    <w:rPr>
      <w:rFonts w:asciiTheme="minorHAnsi" w:eastAsia="微软雅黑" w:hAnsiTheme="minorHAnsi" w:cstheme="minorBidi"/>
      <w:kern w:val="0"/>
      <w:sz w:val="22"/>
    </w:rPr>
  </w:style>
  <w:style w:type="character" w:customStyle="1" w:styleId="2Char2">
    <w:name w:val="正文文本缩进 2 Char2"/>
    <w:basedOn w:val="a1"/>
    <w:link w:val="20"/>
    <w:semiHidden/>
    <w:qFormat/>
    <w:rsid w:val="00733B4A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No Spacing"/>
    <w:qFormat/>
    <w:rsid w:val="00733B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eaderChar">
    <w:name w:val="Header Char"/>
    <w:qFormat/>
    <w:locked/>
    <w:rsid w:val="00733B4A"/>
    <w:rPr>
      <w:rFonts w:eastAsia="宋体" w:cs="Times New Roman"/>
      <w:sz w:val="18"/>
      <w:lang w:val="en-US" w:eastAsia="zh-CN"/>
    </w:rPr>
  </w:style>
  <w:style w:type="table" w:styleId="af">
    <w:name w:val="Table Grid"/>
    <w:basedOn w:val="a2"/>
    <w:qFormat/>
    <w:rsid w:val="00733B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qFormat/>
    <w:rsid w:val="00733B4A"/>
    <w:rPr>
      <w:rFonts w:eastAsia="宋体"/>
      <w:sz w:val="18"/>
      <w:lang w:val="en-US" w:eastAsia="zh-CN"/>
    </w:rPr>
  </w:style>
  <w:style w:type="character" w:customStyle="1" w:styleId="BodyTextIndent2Char">
    <w:name w:val="Body Text Indent 2 Char"/>
    <w:qFormat/>
    <w:locked/>
    <w:rsid w:val="00733B4A"/>
    <w:rPr>
      <w:rFonts w:cs="Times New Roman"/>
      <w:kern w:val="2"/>
      <w:sz w:val="24"/>
    </w:rPr>
  </w:style>
  <w:style w:type="character" w:customStyle="1" w:styleId="Char7">
    <w:name w:val="文档结构图 Char"/>
    <w:link w:val="af0"/>
    <w:qFormat/>
    <w:rsid w:val="00733B4A"/>
    <w:rPr>
      <w:kern w:val="2"/>
      <w:sz w:val="21"/>
      <w:szCs w:val="24"/>
      <w:shd w:val="clear" w:color="auto" w:fill="000080"/>
    </w:rPr>
  </w:style>
  <w:style w:type="paragraph" w:styleId="af0">
    <w:name w:val="Document Map"/>
    <w:basedOn w:val="a"/>
    <w:link w:val="Char7"/>
    <w:qFormat/>
    <w:rsid w:val="00733B4A"/>
    <w:pPr>
      <w:shd w:val="clear" w:color="auto" w:fill="000080"/>
    </w:pPr>
    <w:rPr>
      <w:rFonts w:asciiTheme="minorHAnsi" w:eastAsia="微软雅黑" w:hAnsiTheme="minorHAnsi" w:cstheme="minorBidi"/>
      <w:shd w:val="clear" w:color="auto" w:fill="000080"/>
    </w:rPr>
  </w:style>
  <w:style w:type="character" w:customStyle="1" w:styleId="Char15">
    <w:name w:val="文档结构图 Char1"/>
    <w:basedOn w:val="a1"/>
    <w:link w:val="af0"/>
    <w:semiHidden/>
    <w:qFormat/>
    <w:rsid w:val="00733B4A"/>
    <w:rPr>
      <w:rFonts w:ascii="宋体" w:eastAsia="宋体" w:hAnsi="Times New Roman" w:cs="Times New Roman"/>
      <w:kern w:val="2"/>
      <w:sz w:val="18"/>
      <w:szCs w:val="18"/>
    </w:rPr>
  </w:style>
  <w:style w:type="paragraph" w:styleId="af1">
    <w:name w:val="Normal (Web)"/>
    <w:basedOn w:val="a"/>
    <w:qFormat/>
    <w:rsid w:val="00733B4A"/>
    <w:rPr>
      <w:rFonts w:eastAsia="Times New Roman"/>
      <w:sz w:val="24"/>
    </w:rPr>
  </w:style>
  <w:style w:type="character" w:styleId="af2">
    <w:name w:val="FollowedHyperlink"/>
    <w:qFormat/>
    <w:rsid w:val="00733B4A"/>
    <w:rPr>
      <w:rFonts w:cs="Times New Roman"/>
      <w:color w:val="676767"/>
      <w:u w:val="none"/>
    </w:rPr>
  </w:style>
  <w:style w:type="character" w:styleId="af3">
    <w:name w:val="Emphasis"/>
    <w:qFormat/>
    <w:rsid w:val="00733B4A"/>
    <w:rPr>
      <w:rFonts w:cs="Times New Roman"/>
    </w:rPr>
  </w:style>
  <w:style w:type="character" w:styleId="HTML">
    <w:name w:val="HTML Definition"/>
    <w:qFormat/>
    <w:rsid w:val="00733B4A"/>
    <w:rPr>
      <w:rFonts w:cs="Times New Roman"/>
    </w:rPr>
  </w:style>
  <w:style w:type="character" w:styleId="HTML0">
    <w:name w:val="HTML Typewriter"/>
    <w:qFormat/>
    <w:rsid w:val="00733B4A"/>
    <w:rPr>
      <w:rFonts w:ascii="Courier New" w:hAnsi="Courier New" w:cs="Courier New"/>
      <w:sz w:val="20"/>
    </w:rPr>
  </w:style>
  <w:style w:type="character" w:styleId="HTML1">
    <w:name w:val="HTML Variable"/>
    <w:qFormat/>
    <w:rsid w:val="00733B4A"/>
    <w:rPr>
      <w:rFonts w:cs="Times New Roman"/>
    </w:rPr>
  </w:style>
  <w:style w:type="character" w:styleId="af4">
    <w:name w:val="Hyperlink"/>
    <w:qFormat/>
    <w:rsid w:val="00733B4A"/>
    <w:rPr>
      <w:rFonts w:cs="Times New Roman"/>
      <w:color w:val="676767"/>
      <w:u w:val="none"/>
    </w:rPr>
  </w:style>
  <w:style w:type="character" w:styleId="HTML2">
    <w:name w:val="HTML Code"/>
    <w:qFormat/>
    <w:rsid w:val="00733B4A"/>
    <w:rPr>
      <w:rFonts w:ascii="Courier New" w:hAnsi="Courier New" w:cs="Courier New"/>
      <w:sz w:val="20"/>
    </w:rPr>
  </w:style>
  <w:style w:type="character" w:styleId="HTML3">
    <w:name w:val="HTML Cite"/>
    <w:qFormat/>
    <w:rsid w:val="00733B4A"/>
    <w:rPr>
      <w:rFonts w:cs="Times New Roman"/>
    </w:rPr>
  </w:style>
  <w:style w:type="character" w:styleId="HTML4">
    <w:name w:val="HTML Keyboard"/>
    <w:qFormat/>
    <w:rsid w:val="00733B4A"/>
    <w:rPr>
      <w:rFonts w:ascii="Courier New" w:hAnsi="Courier New" w:cs="Courier New"/>
      <w:sz w:val="20"/>
    </w:rPr>
  </w:style>
  <w:style w:type="character" w:styleId="HTML5">
    <w:name w:val="HTML Sample"/>
    <w:qFormat/>
    <w:rsid w:val="00733B4A"/>
    <w:rPr>
      <w:rFonts w:ascii="Courier New" w:hAnsi="Courier New" w:cs="Courier New"/>
    </w:rPr>
  </w:style>
  <w:style w:type="character" w:customStyle="1" w:styleId="hover9">
    <w:name w:val="hover9"/>
    <w:qFormat/>
    <w:rsid w:val="00733B4A"/>
    <w:rPr>
      <w:rFonts w:cs="Times New Roman"/>
    </w:rPr>
  </w:style>
  <w:style w:type="character" w:customStyle="1" w:styleId="blue">
    <w:name w:val="blue"/>
    <w:qFormat/>
    <w:rsid w:val="00733B4A"/>
    <w:rPr>
      <w:rFonts w:cs="Times New Roman"/>
      <w:color w:val="025893"/>
    </w:rPr>
  </w:style>
  <w:style w:type="character" w:customStyle="1" w:styleId="fr2">
    <w:name w:val="fr2"/>
    <w:qFormat/>
    <w:rsid w:val="00733B4A"/>
    <w:rPr>
      <w:rFonts w:cs="Times New Roman"/>
    </w:rPr>
  </w:style>
  <w:style w:type="paragraph" w:customStyle="1" w:styleId="Style22">
    <w:name w:val="_Style 22"/>
    <w:basedOn w:val="a"/>
    <w:next w:val="a"/>
    <w:qFormat/>
    <w:rsid w:val="00733B4A"/>
    <w:pPr>
      <w:pBdr>
        <w:bottom w:val="single" w:sz="6" w:space="1" w:color="auto"/>
      </w:pBdr>
      <w:jc w:val="center"/>
    </w:pPr>
    <w:rPr>
      <w:rFonts w:ascii="Arial" w:eastAsia="Times New Roman"/>
      <w:vanish/>
      <w:sz w:val="16"/>
    </w:rPr>
  </w:style>
  <w:style w:type="paragraph" w:customStyle="1" w:styleId="Style23">
    <w:name w:val="_Style 23"/>
    <w:basedOn w:val="a"/>
    <w:next w:val="a"/>
    <w:qFormat/>
    <w:rsid w:val="00733B4A"/>
    <w:pPr>
      <w:pBdr>
        <w:top w:val="single" w:sz="6" w:space="1" w:color="auto"/>
      </w:pBdr>
      <w:jc w:val="center"/>
    </w:pPr>
    <w:rPr>
      <w:rFonts w:ascii="Arial" w:eastAsia="Times New Roman"/>
      <w:vanish/>
      <w:sz w:val="16"/>
    </w:rPr>
  </w:style>
  <w:style w:type="paragraph" w:customStyle="1" w:styleId="Char16">
    <w:name w:val="Char1"/>
    <w:basedOn w:val="1"/>
    <w:qFormat/>
    <w:rsid w:val="00733B4A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font21">
    <w:name w:val="font21"/>
    <w:qFormat/>
    <w:rsid w:val="00733B4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页眉 Char1"/>
    <w:qFormat/>
    <w:rsid w:val="00733B4A"/>
    <w:rPr>
      <w:rFonts w:eastAsia="宋体"/>
      <w:sz w:val="18"/>
      <w:lang w:val="en-US" w:eastAsia="zh-CN" w:bidi="ar-SA"/>
    </w:rPr>
  </w:style>
  <w:style w:type="paragraph" w:customStyle="1" w:styleId="CharCharCharCharCharChar1Char">
    <w:name w:val="Char Char Char Char Char Char1 Char"/>
    <w:basedOn w:val="a"/>
    <w:rsid w:val="00733B4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Char27">
    <w:name w:val="Char Char27"/>
    <w:rsid w:val="00733B4A"/>
    <w:rPr>
      <w:rFonts w:eastAsia="宋体"/>
      <w:sz w:val="18"/>
      <w:lang w:val="en-US" w:eastAsia="zh-CN" w:bidi="ar-SA"/>
    </w:rPr>
  </w:style>
  <w:style w:type="character" w:styleId="af5">
    <w:name w:val="Strong"/>
    <w:qFormat/>
    <w:rsid w:val="00733B4A"/>
    <w:rPr>
      <w:rFonts w:ascii="Tahoma" w:hAnsi="Tahoma"/>
      <w:b/>
      <w:bCs/>
      <w:kern w:val="2"/>
      <w:sz w:val="24"/>
      <w:szCs w:val="20"/>
    </w:rPr>
  </w:style>
  <w:style w:type="character" w:customStyle="1" w:styleId="CharChar6">
    <w:name w:val="Char Char6"/>
    <w:rsid w:val="00733B4A"/>
    <w:rPr>
      <w:rFonts w:eastAsia="宋体"/>
      <w:sz w:val="18"/>
      <w:lang w:val="en-US" w:eastAsia="zh-CN" w:bidi="ar-SA"/>
    </w:rPr>
  </w:style>
  <w:style w:type="character" w:customStyle="1" w:styleId="apple-converted-space">
    <w:name w:val="apple-converted-space"/>
    <w:basedOn w:val="a1"/>
    <w:qFormat/>
    <w:rsid w:val="00733B4A"/>
  </w:style>
  <w:style w:type="character" w:customStyle="1" w:styleId="CharChar21">
    <w:name w:val="Char Char21"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9">
    <w:name w:val="Char Char9"/>
    <w:rsid w:val="00733B4A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character" w:customStyle="1" w:styleId="CharChar22">
    <w:name w:val="Char Char22"/>
    <w:rsid w:val="00733B4A"/>
    <w:rPr>
      <w:rFonts w:eastAsia="黑体"/>
      <w:b/>
      <w:sz w:val="28"/>
      <w:lang w:val="en-US" w:eastAsia="zh-CN" w:bidi="ar-SA"/>
    </w:rPr>
  </w:style>
  <w:style w:type="character" w:customStyle="1" w:styleId="lineheight1">
    <w:name w:val="line_height1"/>
    <w:basedOn w:val="a1"/>
    <w:qFormat/>
    <w:rsid w:val="00733B4A"/>
  </w:style>
  <w:style w:type="character" w:customStyle="1" w:styleId="CharChar12">
    <w:name w:val="Char Char12"/>
    <w:rsid w:val="00733B4A"/>
    <w:rPr>
      <w:rFonts w:ascii="宋体" w:eastAsia="宋体" w:hAnsi="Times New Roman" w:cs="Times New Roman"/>
      <w:sz w:val="18"/>
      <w:szCs w:val="18"/>
    </w:rPr>
  </w:style>
  <w:style w:type="character" w:customStyle="1" w:styleId="CharChar20">
    <w:name w:val="Char Char20"/>
    <w:rsid w:val="00733B4A"/>
    <w:rPr>
      <w:rFonts w:eastAsia="黑体"/>
      <w:b/>
      <w:sz w:val="28"/>
      <w:lang w:val="en-US" w:eastAsia="zh-CN" w:bidi="ar-SA"/>
    </w:rPr>
  </w:style>
  <w:style w:type="character" w:customStyle="1" w:styleId="CharChar25">
    <w:name w:val="Char Char25"/>
    <w:rsid w:val="00733B4A"/>
    <w:rPr>
      <w:rFonts w:ascii="Arial" w:eastAsia="黑体" w:hAnsi="Arial"/>
      <w:b/>
      <w:sz w:val="32"/>
      <w:lang w:val="en-US" w:eastAsia="zh-CN" w:bidi="ar-SA"/>
    </w:rPr>
  </w:style>
  <w:style w:type="character" w:customStyle="1" w:styleId="CharChar4">
    <w:name w:val="Char Char4"/>
    <w:rsid w:val="00733B4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TimesNewRomanChar">
    <w:name w:val="正文 + Times New Roman Char"/>
    <w:aliases w:val="五号 Char"/>
    <w:link w:val="TimesNewRoman"/>
    <w:qFormat/>
    <w:rsid w:val="00733B4A"/>
    <w:rPr>
      <w:rFonts w:ascii="宋体" w:eastAsia="仿宋_GB2312" w:hAnsi="宋体"/>
      <w:color w:val="000000"/>
      <w:sz w:val="30"/>
      <w:szCs w:val="21"/>
    </w:rPr>
  </w:style>
  <w:style w:type="paragraph" w:customStyle="1" w:styleId="TimesNewRoman">
    <w:name w:val="正文 + Times New Roman"/>
    <w:aliases w:val="五号"/>
    <w:basedOn w:val="a"/>
    <w:link w:val="TimesNewRomanChar"/>
    <w:qFormat/>
    <w:rsid w:val="00733B4A"/>
    <w:pPr>
      <w:autoSpaceDE w:val="0"/>
      <w:autoSpaceDN w:val="0"/>
      <w:adjustRightInd w:val="0"/>
      <w:spacing w:line="360" w:lineRule="auto"/>
      <w:ind w:firstLineChars="200" w:firstLine="422"/>
      <w:jc w:val="left"/>
    </w:pPr>
    <w:rPr>
      <w:rFonts w:ascii="宋体" w:eastAsia="仿宋_GB2312" w:hAnsi="宋体" w:cstheme="minorBidi"/>
      <w:color w:val="000000"/>
      <w:kern w:val="0"/>
      <w:sz w:val="30"/>
      <w:szCs w:val="21"/>
    </w:rPr>
  </w:style>
  <w:style w:type="character" w:customStyle="1" w:styleId="msonormalstyle28">
    <w:name w:val="msonormal style28"/>
    <w:qFormat/>
    <w:rsid w:val="00733B4A"/>
    <w:rPr>
      <w:rFonts w:ascii="Tahoma" w:hAnsi="Tahoma"/>
      <w:bCs/>
      <w:kern w:val="2"/>
      <w:sz w:val="24"/>
      <w:szCs w:val="20"/>
    </w:rPr>
  </w:style>
  <w:style w:type="character" w:customStyle="1" w:styleId="CharChar10">
    <w:name w:val="Char Char10"/>
    <w:rsid w:val="00733B4A"/>
    <w:rPr>
      <w:rFonts w:ascii="Arial" w:eastAsia="宋体" w:hAnsi="Arial"/>
      <w:b/>
      <w:sz w:val="48"/>
      <w:lang w:val="en-US" w:eastAsia="zh-CN" w:bidi="ar-SA"/>
    </w:rPr>
  </w:style>
  <w:style w:type="character" w:customStyle="1" w:styleId="CharChar33">
    <w:name w:val="Char Char33"/>
    <w:rsid w:val="00733B4A"/>
    <w:rPr>
      <w:rFonts w:eastAsia="宋体"/>
      <w:sz w:val="18"/>
      <w:lang w:val="en-US" w:eastAsia="zh-CN" w:bidi="ar-SA"/>
    </w:rPr>
  </w:style>
  <w:style w:type="character" w:customStyle="1" w:styleId="HTMLChar">
    <w:name w:val="HTML 预设格式 Char"/>
    <w:link w:val="HTML6"/>
    <w:qFormat/>
    <w:rsid w:val="00733B4A"/>
    <w:rPr>
      <w:rFonts w:ascii="Arial" w:hAnsi="Arial"/>
      <w:sz w:val="24"/>
      <w:szCs w:val="24"/>
    </w:rPr>
  </w:style>
  <w:style w:type="paragraph" w:styleId="HTML6">
    <w:name w:val="HTML Preformatted"/>
    <w:basedOn w:val="a"/>
    <w:link w:val="HTMLChar"/>
    <w:qFormat/>
    <w:rsid w:val="00733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微软雅黑" w:hAnsi="Arial" w:cstheme="minorBidi"/>
      <w:kern w:val="0"/>
      <w:sz w:val="24"/>
    </w:rPr>
  </w:style>
  <w:style w:type="character" w:customStyle="1" w:styleId="HTMLChar1">
    <w:name w:val="HTML 预设格式 Char1"/>
    <w:basedOn w:val="a1"/>
    <w:link w:val="HTML6"/>
    <w:semiHidden/>
    <w:qFormat/>
    <w:rsid w:val="00733B4A"/>
    <w:rPr>
      <w:rFonts w:ascii="Courier New" w:eastAsia="宋体" w:hAnsi="Courier New" w:cs="Courier New"/>
      <w:kern w:val="2"/>
      <w:sz w:val="20"/>
      <w:szCs w:val="20"/>
    </w:rPr>
  </w:style>
  <w:style w:type="character" w:customStyle="1" w:styleId="CharChar17">
    <w:name w:val="Char Char17"/>
    <w:rsid w:val="00733B4A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3">
    <w:name w:val="Char Char3"/>
    <w:rsid w:val="00733B4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ssmb1">
    <w:name w:val="cssmb1"/>
    <w:qFormat/>
    <w:rsid w:val="00733B4A"/>
    <w:rPr>
      <w:rFonts w:hint="default"/>
      <w:strike w:val="0"/>
      <w:dstrike w:val="0"/>
      <w:color w:val="000000"/>
      <w:sz w:val="18"/>
      <w:szCs w:val="18"/>
      <w:u w:val="none"/>
    </w:rPr>
  </w:style>
  <w:style w:type="character" w:customStyle="1" w:styleId="1Char1">
    <w:name w:val="标题 1 Char1"/>
    <w:qFormat/>
    <w:rsid w:val="00733B4A"/>
    <w:rPr>
      <w:rFonts w:eastAsia="黑体"/>
      <w:b/>
      <w:kern w:val="44"/>
      <w:sz w:val="44"/>
    </w:rPr>
  </w:style>
  <w:style w:type="character" w:customStyle="1" w:styleId="Char8">
    <w:name w:val="正文文本 Char"/>
    <w:link w:val="af6"/>
    <w:qFormat/>
    <w:rsid w:val="00733B4A"/>
    <w:rPr>
      <w:kern w:val="2"/>
      <w:sz w:val="21"/>
      <w:szCs w:val="24"/>
    </w:rPr>
  </w:style>
  <w:style w:type="paragraph" w:styleId="af6">
    <w:name w:val="Body Text"/>
    <w:basedOn w:val="a"/>
    <w:link w:val="Char8"/>
    <w:qFormat/>
    <w:rsid w:val="00733B4A"/>
    <w:pPr>
      <w:spacing w:after="120"/>
    </w:pPr>
    <w:rPr>
      <w:rFonts w:asciiTheme="minorHAnsi" w:eastAsia="微软雅黑" w:hAnsiTheme="minorHAnsi" w:cstheme="minorBidi"/>
    </w:rPr>
  </w:style>
  <w:style w:type="character" w:customStyle="1" w:styleId="Char18">
    <w:name w:val="正文文本 Char1"/>
    <w:basedOn w:val="a1"/>
    <w:link w:val="af6"/>
    <w:semiHidden/>
    <w:qFormat/>
    <w:rsid w:val="00733B4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textediteditable-title">
    <w:name w:val="text_edit editable-title"/>
    <w:basedOn w:val="a1"/>
    <w:rsid w:val="00733B4A"/>
  </w:style>
  <w:style w:type="character" w:customStyle="1" w:styleId="CharChar13">
    <w:name w:val="Char Char13"/>
    <w:rsid w:val="00733B4A"/>
    <w:rPr>
      <w:rFonts w:ascii="Arial" w:eastAsia="宋体" w:hAnsi="Arial"/>
      <w:b/>
      <w:kern w:val="28"/>
      <w:sz w:val="32"/>
      <w:lang w:bidi="ar-SA"/>
    </w:rPr>
  </w:style>
  <w:style w:type="character" w:customStyle="1" w:styleId="CharChar19">
    <w:name w:val="Char Char19"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apple-style-span">
    <w:name w:val="apple-style-span"/>
    <w:rsid w:val="00733B4A"/>
    <w:rPr>
      <w:rFonts w:cs="Times New Roman"/>
    </w:rPr>
  </w:style>
  <w:style w:type="character" w:customStyle="1" w:styleId="unnamed11">
    <w:name w:val="unnamed11"/>
    <w:rsid w:val="00733B4A"/>
    <w:rPr>
      <w:strike w:val="0"/>
      <w:dstrike w:val="0"/>
      <w:sz w:val="18"/>
      <w:szCs w:val="18"/>
      <w:u w:val="none"/>
    </w:rPr>
  </w:style>
  <w:style w:type="character" w:customStyle="1" w:styleId="CharChar26">
    <w:name w:val="Char Char26"/>
    <w:rsid w:val="00733B4A"/>
    <w:rPr>
      <w:rFonts w:eastAsia="黑体"/>
      <w:b/>
      <w:kern w:val="44"/>
      <w:sz w:val="44"/>
      <w:lang w:val="en-US" w:eastAsia="zh-CN" w:bidi="ar-SA"/>
    </w:rPr>
  </w:style>
  <w:style w:type="character" w:customStyle="1" w:styleId="CSSChar1">
    <w:name w:val="CSS节标记 Char1"/>
    <w:aliases w:val="ICSS章标记 Char1,标题2 Char1,Heading 2 Hidden Char1,Heading 2 CCBS Char1,H2 Char1,Underrubrik1 Char1,prop2 Char1,2nd level Char1,h2 Char1,2 Char1,Header 2 Char1,l2 Char1,Titre2 Char1,Head 2 Char1,Heading2 Char1,No Number Char1,A Char1,o Char1"/>
    <w:qFormat/>
    <w:rsid w:val="00733B4A"/>
    <w:rPr>
      <w:rFonts w:ascii="Arial" w:eastAsia="黑体" w:hAnsi="Arial"/>
      <w:b/>
      <w:sz w:val="32"/>
      <w:lang w:val="en-US" w:eastAsia="zh-CN" w:bidi="ar-SA"/>
    </w:rPr>
  </w:style>
  <w:style w:type="character" w:customStyle="1" w:styleId="style321">
    <w:name w:val="style321"/>
    <w:qFormat/>
    <w:rsid w:val="00733B4A"/>
    <w:rPr>
      <w:sz w:val="21"/>
      <w:szCs w:val="21"/>
    </w:rPr>
  </w:style>
  <w:style w:type="character" w:customStyle="1" w:styleId="ca-4">
    <w:name w:val="ca-4"/>
    <w:basedOn w:val="a1"/>
    <w:rsid w:val="00733B4A"/>
  </w:style>
  <w:style w:type="character" w:customStyle="1" w:styleId="3Char0">
    <w:name w:val="正文文本缩进 3 Char"/>
    <w:link w:val="30"/>
    <w:qFormat/>
    <w:rsid w:val="00733B4A"/>
    <w:rPr>
      <w:kern w:val="2"/>
      <w:sz w:val="16"/>
      <w:szCs w:val="16"/>
    </w:rPr>
  </w:style>
  <w:style w:type="paragraph" w:styleId="30">
    <w:name w:val="Body Text Indent 3"/>
    <w:basedOn w:val="a"/>
    <w:link w:val="3Char0"/>
    <w:qFormat/>
    <w:rsid w:val="00733B4A"/>
    <w:pPr>
      <w:spacing w:after="120"/>
      <w:ind w:leftChars="200" w:left="420"/>
    </w:pPr>
    <w:rPr>
      <w:rFonts w:asciiTheme="minorHAnsi" w:eastAsia="微软雅黑" w:hAnsiTheme="minorHAnsi" w:cstheme="minorBidi"/>
      <w:sz w:val="16"/>
      <w:szCs w:val="16"/>
    </w:rPr>
  </w:style>
  <w:style w:type="character" w:customStyle="1" w:styleId="3Char1">
    <w:name w:val="正文文本缩进 3 Char1"/>
    <w:basedOn w:val="a1"/>
    <w:link w:val="30"/>
    <w:semiHidden/>
    <w:rsid w:val="00733B4A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CharChar8">
    <w:name w:val="Char Char8"/>
    <w:rsid w:val="00733B4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23">
    <w:name w:val="Char Char23"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18">
    <w:name w:val="Char Char18"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SSChar">
    <w:name w:val="CSS章标记 Char"/>
    <w:aliases w:val="H1 Char,章 Char,l1 Char,I1 Char,1st level Char,Heading 0 Char,1 Char,h1 Char,Header 1 Char,Header1 Char,Section Head Char,H11 Char,H12 Char,H13 Char,H14 Char,H15 Char,H16 Char,H17 Char,l0 Char,PIM 1 Char,Level 1 Topic Heading Char,第一章 Char"/>
    <w:qFormat/>
    <w:rsid w:val="00733B4A"/>
    <w:rPr>
      <w:rFonts w:eastAsia="黑体"/>
      <w:b/>
      <w:kern w:val="44"/>
      <w:sz w:val="44"/>
      <w:lang w:val="en-US" w:eastAsia="zh-CN" w:bidi="ar-SA"/>
    </w:rPr>
  </w:style>
  <w:style w:type="character" w:customStyle="1" w:styleId="CharChar24">
    <w:name w:val="Char Char24"/>
    <w:rsid w:val="00733B4A"/>
    <w:rPr>
      <w:rFonts w:eastAsia="黑体"/>
      <w:b/>
      <w:sz w:val="32"/>
      <w:lang w:val="en-US" w:eastAsia="zh-CN" w:bidi="ar-SA"/>
    </w:rPr>
  </w:style>
  <w:style w:type="character" w:customStyle="1" w:styleId="CharChar11">
    <w:name w:val="Char Char11"/>
    <w:rsid w:val="00733B4A"/>
    <w:rPr>
      <w:rFonts w:ascii="Times New Roman" w:eastAsia="宋体" w:hAnsi="Times New Roman" w:cs="Times New Roman"/>
      <w:szCs w:val="24"/>
    </w:rPr>
  </w:style>
  <w:style w:type="paragraph" w:customStyle="1" w:styleId="CharChar2CharChar">
    <w:name w:val="Char Char2 Char Char"/>
    <w:basedOn w:val="1"/>
    <w:rsid w:val="00733B4A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31">
    <w:name w:val="教育部3"/>
    <w:basedOn w:val="a"/>
    <w:rsid w:val="00733B4A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Default">
    <w:name w:val="Default"/>
    <w:qFormat/>
    <w:rsid w:val="00733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f7">
    <w:name w:val="指导书标题"/>
    <w:basedOn w:val="a"/>
    <w:qFormat/>
    <w:rsid w:val="00733B4A"/>
    <w:pPr>
      <w:tabs>
        <w:tab w:val="num" w:pos="420"/>
        <w:tab w:val="left" w:pos="720"/>
      </w:tabs>
      <w:spacing w:beforeLines="50" w:afterLines="50"/>
      <w:ind w:left="420" w:hanging="420"/>
    </w:pPr>
    <w:rPr>
      <w:rFonts w:eastAsia="黑体"/>
      <w:bCs/>
      <w:sz w:val="24"/>
    </w:rPr>
  </w:style>
  <w:style w:type="paragraph" w:customStyle="1" w:styleId="af8">
    <w:name w:val="项目"/>
    <w:basedOn w:val="a"/>
    <w:qFormat/>
    <w:rsid w:val="00733B4A"/>
    <w:rPr>
      <w:b/>
      <w:bCs/>
      <w:sz w:val="24"/>
    </w:rPr>
  </w:style>
  <w:style w:type="paragraph" w:customStyle="1" w:styleId="tdstyle">
    <w:name w:val="tdstyle"/>
    <w:basedOn w:val="a"/>
    <w:qFormat/>
    <w:rsid w:val="00733B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CharCharCharCharCharChar1Char2">
    <w:name w:val="Char Char Char Char Char Char1 Char2"/>
    <w:basedOn w:val="a"/>
    <w:qFormat/>
    <w:rsid w:val="00733B4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b">
    <w:name w:val="b"/>
    <w:basedOn w:val="a"/>
    <w:qFormat/>
    <w:rsid w:val="00733B4A"/>
    <w:pPr>
      <w:spacing w:line="440" w:lineRule="exact"/>
      <w:ind w:firstLineChars="217" w:firstLine="538"/>
    </w:pPr>
    <w:rPr>
      <w:spacing w:val="4"/>
      <w:sz w:val="24"/>
    </w:rPr>
  </w:style>
  <w:style w:type="paragraph" w:customStyle="1" w:styleId="af9">
    <w:name w:val="正文 + (中文) 楷体"/>
    <w:basedOn w:val="a"/>
    <w:rsid w:val="00733B4A"/>
    <w:pPr>
      <w:adjustRightInd w:val="0"/>
      <w:snapToGrid w:val="0"/>
      <w:jc w:val="center"/>
    </w:pPr>
    <w:rPr>
      <w:rFonts w:eastAsia="楷体"/>
      <w:sz w:val="18"/>
      <w:szCs w:val="18"/>
    </w:rPr>
  </w:style>
  <w:style w:type="paragraph" w:customStyle="1" w:styleId="00">
    <w:name w:val="00"/>
    <w:basedOn w:val="a"/>
    <w:rsid w:val="00733B4A"/>
    <w:pPr>
      <w:snapToGrid w:val="0"/>
      <w:spacing w:line="500" w:lineRule="exact"/>
      <w:ind w:firstLine="482"/>
      <w:jc w:val="left"/>
    </w:pPr>
    <w:rPr>
      <w:rFonts w:eastAsia="仿宋_GB2312"/>
      <w:sz w:val="28"/>
    </w:rPr>
  </w:style>
  <w:style w:type="paragraph" w:customStyle="1" w:styleId="redtitle">
    <w:name w:val="redtitle"/>
    <w:basedOn w:val="a"/>
    <w:qFormat/>
    <w:rsid w:val="00733B4A"/>
    <w:pPr>
      <w:widowControl/>
      <w:spacing w:before="100" w:beforeAutospacing="1" w:after="100" w:afterAutospacing="1"/>
      <w:jc w:val="left"/>
    </w:pPr>
    <w:rPr>
      <w:rFonts w:ascii="ˎ̥" w:hAnsi="ˎ̥" w:cs="宋体"/>
      <w:b/>
      <w:bCs/>
      <w:kern w:val="0"/>
      <w:szCs w:val="21"/>
    </w:rPr>
  </w:style>
  <w:style w:type="paragraph" w:customStyle="1" w:styleId="Figure">
    <w:name w:val="Figure"/>
    <w:basedOn w:val="4"/>
    <w:next w:val="a"/>
    <w:qFormat/>
    <w:rsid w:val="00733B4A"/>
    <w:pPr>
      <w:widowControl w:val="0"/>
      <w:tabs>
        <w:tab w:val="clear" w:pos="851"/>
        <w:tab w:val="clear" w:pos="1680"/>
        <w:tab w:val="left" w:pos="420"/>
        <w:tab w:val="num" w:pos="1695"/>
      </w:tabs>
      <w:spacing w:before="0" w:after="120" w:line="240" w:lineRule="auto"/>
      <w:ind w:left="1695"/>
      <w:jc w:val="center"/>
    </w:pPr>
    <w:rPr>
      <w:rFonts w:ascii="Verdana" w:eastAsia="宋体" w:hAnsi="Verdana"/>
      <w:b w:val="0"/>
      <w:bCs/>
      <w:kern w:val="2"/>
      <w:sz w:val="18"/>
      <w:szCs w:val="18"/>
    </w:rPr>
  </w:style>
  <w:style w:type="paragraph" w:customStyle="1" w:styleId="Char120">
    <w:name w:val="Char12"/>
    <w:basedOn w:val="a"/>
    <w:rsid w:val="00733B4A"/>
    <w:pPr>
      <w:spacing w:line="240" w:lineRule="atLeast"/>
      <w:ind w:left="420" w:firstLine="420"/>
    </w:pPr>
    <w:rPr>
      <w:szCs w:val="20"/>
    </w:rPr>
  </w:style>
  <w:style w:type="paragraph" w:styleId="afa">
    <w:name w:val="List Paragraph"/>
    <w:basedOn w:val="a"/>
    <w:qFormat/>
    <w:rsid w:val="00733B4A"/>
    <w:pPr>
      <w:ind w:firstLineChars="200" w:firstLine="420"/>
    </w:pPr>
    <w:rPr>
      <w:rFonts w:ascii="Calibri" w:hAnsi="Calibri"/>
      <w:szCs w:val="22"/>
    </w:rPr>
  </w:style>
  <w:style w:type="paragraph" w:customStyle="1" w:styleId="unnamed1">
    <w:name w:val="unnamed1"/>
    <w:basedOn w:val="a"/>
    <w:rsid w:val="00733B4A"/>
    <w:pPr>
      <w:widowControl/>
      <w:spacing w:before="100" w:beforeAutospacing="1" w:after="100" w:afterAutospacing="1" w:line="450" w:lineRule="atLeast"/>
      <w:jc w:val="left"/>
    </w:pPr>
    <w:rPr>
      <w:rFonts w:ascii="宋体" w:hAnsi="宋体"/>
      <w:color w:val="000000"/>
      <w:kern w:val="0"/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733B4A"/>
    <w:rPr>
      <w:b/>
      <w:bCs/>
      <w:sz w:val="36"/>
      <w:szCs w:val="32"/>
    </w:rPr>
  </w:style>
  <w:style w:type="paragraph" w:customStyle="1" w:styleId="tdstyle1">
    <w:name w:val="tdstyle1"/>
    <w:basedOn w:val="a"/>
    <w:qFormat/>
    <w:rsid w:val="00733B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15"/>
      <w:szCs w:val="15"/>
    </w:rPr>
  </w:style>
  <w:style w:type="paragraph" w:styleId="afb">
    <w:name w:val="Block Text"/>
    <w:basedOn w:val="a"/>
    <w:qFormat/>
    <w:rsid w:val="00733B4A"/>
    <w:pPr>
      <w:tabs>
        <w:tab w:val="num" w:pos="375"/>
      </w:tabs>
      <w:ind w:leftChars="-1" w:left="-1" w:rightChars="12" w:right="25" w:hanging="1"/>
    </w:pPr>
    <w:rPr>
      <w:sz w:val="28"/>
    </w:rPr>
  </w:style>
  <w:style w:type="paragraph" w:customStyle="1" w:styleId="10">
    <w:name w:val="样式1"/>
    <w:basedOn w:val="a"/>
    <w:rsid w:val="00733B4A"/>
    <w:pPr>
      <w:snapToGrid w:val="0"/>
      <w:spacing w:line="360" w:lineRule="auto"/>
      <w:ind w:firstLineChars="200" w:firstLine="482"/>
    </w:pPr>
    <w:rPr>
      <w:rFonts w:ascii="宋体" w:hAnsi="宋体"/>
      <w:b/>
      <w:color w:val="000000"/>
    </w:rPr>
  </w:style>
  <w:style w:type="paragraph" w:customStyle="1" w:styleId="Char9">
    <w:name w:val="Char"/>
    <w:basedOn w:val="a"/>
    <w:rsid w:val="00733B4A"/>
    <w:rPr>
      <w:szCs w:val="20"/>
    </w:rPr>
  </w:style>
  <w:style w:type="paragraph" w:customStyle="1" w:styleId="CSS1">
    <w:name w:val="CSS1级正文"/>
    <w:basedOn w:val="af6"/>
    <w:rsid w:val="00733B4A"/>
    <w:pPr>
      <w:adjustRightInd w:val="0"/>
      <w:snapToGrid w:val="0"/>
      <w:spacing w:after="0" w:line="360" w:lineRule="auto"/>
      <w:ind w:firstLineChars="200" w:firstLine="480"/>
    </w:pPr>
    <w:rPr>
      <w:sz w:val="24"/>
      <w:szCs w:val="20"/>
    </w:rPr>
  </w:style>
  <w:style w:type="paragraph" w:customStyle="1" w:styleId="afc">
    <w:name w:val="课程名称"/>
    <w:basedOn w:val="a"/>
    <w:rsid w:val="00733B4A"/>
    <w:pPr>
      <w:tabs>
        <w:tab w:val="left" w:pos="360"/>
      </w:tabs>
      <w:jc w:val="center"/>
    </w:pPr>
    <w:rPr>
      <w:rFonts w:eastAsia="黑体"/>
      <w:sz w:val="32"/>
    </w:rPr>
  </w:style>
  <w:style w:type="paragraph" w:customStyle="1" w:styleId="21">
    <w:name w:val="项目2"/>
    <w:basedOn w:val="a"/>
    <w:rsid w:val="00733B4A"/>
    <w:pPr>
      <w:ind w:leftChars="200" w:left="200"/>
    </w:pPr>
    <w:rPr>
      <w:sz w:val="24"/>
    </w:rPr>
  </w:style>
  <w:style w:type="paragraph" w:customStyle="1" w:styleId="11">
    <w:name w:val="列出段落1"/>
    <w:basedOn w:val="a"/>
    <w:qFormat/>
    <w:rsid w:val="00733B4A"/>
    <w:pPr>
      <w:ind w:firstLineChars="200" w:firstLine="420"/>
    </w:pPr>
    <w:rPr>
      <w:rFonts w:ascii="Calibri" w:hAnsi="Calibri"/>
      <w:szCs w:val="22"/>
    </w:rPr>
  </w:style>
  <w:style w:type="paragraph" w:customStyle="1" w:styleId="CharChar15">
    <w:name w:val="Char Char15"/>
    <w:basedOn w:val="1"/>
    <w:rsid w:val="00733B4A"/>
    <w:pPr>
      <w:snapToGrid w:val="0"/>
      <w:spacing w:before="240" w:after="240" w:line="348" w:lineRule="auto"/>
    </w:pPr>
    <w:rPr>
      <w:rFonts w:ascii="Calibri" w:hAnsi="Calibri"/>
    </w:rPr>
  </w:style>
  <w:style w:type="character" w:customStyle="1" w:styleId="font01">
    <w:name w:val="font01"/>
    <w:rsid w:val="00733B4A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oterChar">
    <w:name w:val="Footer Char"/>
    <w:locked/>
    <w:rsid w:val="00733B4A"/>
    <w:rPr>
      <w:rFonts w:cs="Times New Roman"/>
      <w:kern w:val="2"/>
      <w:sz w:val="18"/>
      <w:szCs w:val="18"/>
    </w:rPr>
  </w:style>
  <w:style w:type="character" w:customStyle="1" w:styleId="CharChar14">
    <w:name w:val="Char Char14"/>
    <w:rsid w:val="00733B4A"/>
    <w:rPr>
      <w:rFonts w:eastAsia="宋体"/>
      <w:sz w:val="18"/>
      <w:lang w:val="en-US" w:eastAsia="zh-CN" w:bidi="ar-SA"/>
    </w:rPr>
  </w:style>
  <w:style w:type="character" w:customStyle="1" w:styleId="CharChar16">
    <w:name w:val="Char Char16"/>
    <w:rsid w:val="00733B4A"/>
    <w:rPr>
      <w:rFonts w:eastAsia="黑体"/>
      <w:b/>
      <w:sz w:val="28"/>
      <w:lang w:val="en-US" w:eastAsia="zh-CN" w:bidi="ar-SA"/>
    </w:rPr>
  </w:style>
  <w:style w:type="paragraph" w:customStyle="1" w:styleId="CharChar71">
    <w:name w:val="Char Char71"/>
    <w:basedOn w:val="1"/>
    <w:qFormat/>
    <w:rsid w:val="00733B4A"/>
    <w:pPr>
      <w:snapToGrid w:val="0"/>
      <w:spacing w:before="240" w:after="240" w:line="348" w:lineRule="auto"/>
    </w:pPr>
    <w:rPr>
      <w:rFonts w:ascii="Calibri" w:hAnsi="Calibri"/>
    </w:rPr>
  </w:style>
  <w:style w:type="character" w:customStyle="1" w:styleId="CharChar5">
    <w:name w:val="Char Char5"/>
    <w:rsid w:val="00733B4A"/>
    <w:rPr>
      <w:rFonts w:eastAsia="宋体"/>
      <w:sz w:val="18"/>
      <w:lang w:val="en-US" w:eastAsia="zh-CN"/>
    </w:rPr>
  </w:style>
  <w:style w:type="character" w:customStyle="1" w:styleId="CharChar1">
    <w:name w:val="Char Char1"/>
    <w:qFormat/>
    <w:rsid w:val="00733B4A"/>
    <w:rPr>
      <w:rFonts w:eastAsia="宋体"/>
      <w:sz w:val="18"/>
      <w:lang w:val="en-US" w:eastAsia="zh-CN" w:bidi="ar-SA"/>
    </w:rPr>
  </w:style>
  <w:style w:type="character" w:customStyle="1" w:styleId="CharChar61">
    <w:name w:val="Char Char61"/>
    <w:qFormat/>
    <w:rsid w:val="00733B4A"/>
    <w:rPr>
      <w:rFonts w:eastAsia="宋体"/>
      <w:sz w:val="18"/>
      <w:lang w:val="en-US" w:eastAsia="zh-CN" w:bidi="ar-SA"/>
    </w:rPr>
  </w:style>
  <w:style w:type="character" w:customStyle="1" w:styleId="CharChar211">
    <w:name w:val="Char Char211"/>
    <w:qFormat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91">
    <w:name w:val="Char Char91"/>
    <w:qFormat/>
    <w:rsid w:val="00733B4A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character" w:customStyle="1" w:styleId="CharChar221">
    <w:name w:val="Char Char221"/>
    <w:qFormat/>
    <w:rsid w:val="00733B4A"/>
    <w:rPr>
      <w:rFonts w:eastAsia="黑体"/>
      <w:b/>
      <w:sz w:val="28"/>
      <w:lang w:val="en-US" w:eastAsia="zh-CN" w:bidi="ar-SA"/>
    </w:rPr>
  </w:style>
  <w:style w:type="character" w:customStyle="1" w:styleId="CharChar121">
    <w:name w:val="Char Char121"/>
    <w:qFormat/>
    <w:rsid w:val="00733B4A"/>
    <w:rPr>
      <w:rFonts w:ascii="宋体" w:eastAsia="宋体" w:hAnsi="Times New Roman" w:cs="Times New Roman"/>
      <w:sz w:val="18"/>
      <w:szCs w:val="18"/>
    </w:rPr>
  </w:style>
  <w:style w:type="character" w:customStyle="1" w:styleId="CharChar201">
    <w:name w:val="Char Char201"/>
    <w:qFormat/>
    <w:rsid w:val="00733B4A"/>
    <w:rPr>
      <w:rFonts w:eastAsia="黑体"/>
      <w:b/>
      <w:sz w:val="28"/>
      <w:lang w:val="en-US" w:eastAsia="zh-CN" w:bidi="ar-SA"/>
    </w:rPr>
  </w:style>
  <w:style w:type="character" w:customStyle="1" w:styleId="CharChar251">
    <w:name w:val="Char Char251"/>
    <w:qFormat/>
    <w:rsid w:val="00733B4A"/>
    <w:rPr>
      <w:rFonts w:ascii="Arial" w:eastAsia="黑体" w:hAnsi="Arial"/>
      <w:b/>
      <w:sz w:val="32"/>
      <w:lang w:val="en-US" w:eastAsia="zh-CN" w:bidi="ar-SA"/>
    </w:rPr>
  </w:style>
  <w:style w:type="character" w:customStyle="1" w:styleId="CharChar41">
    <w:name w:val="Char Char41"/>
    <w:qFormat/>
    <w:rsid w:val="00733B4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101">
    <w:name w:val="Char Char101"/>
    <w:qFormat/>
    <w:rsid w:val="00733B4A"/>
    <w:rPr>
      <w:rFonts w:ascii="Arial" w:eastAsia="宋体" w:hAnsi="Arial"/>
      <w:b/>
      <w:sz w:val="48"/>
      <w:lang w:val="en-US" w:eastAsia="zh-CN" w:bidi="ar-SA"/>
    </w:rPr>
  </w:style>
  <w:style w:type="character" w:customStyle="1" w:styleId="CharChar331">
    <w:name w:val="Char Char331"/>
    <w:qFormat/>
    <w:rsid w:val="00733B4A"/>
    <w:rPr>
      <w:rFonts w:eastAsia="宋体"/>
      <w:sz w:val="18"/>
      <w:lang w:val="en-US" w:eastAsia="zh-CN" w:bidi="ar-SA"/>
    </w:rPr>
  </w:style>
  <w:style w:type="character" w:customStyle="1" w:styleId="CharChar171">
    <w:name w:val="Char Char171"/>
    <w:qFormat/>
    <w:rsid w:val="00733B4A"/>
    <w:rPr>
      <w:rFonts w:ascii="Times New Roman" w:eastAsia="宋体" w:hAnsi="Times New Roman" w:cs="Times New Roman"/>
      <w:kern w:val="2"/>
      <w:sz w:val="24"/>
      <w:szCs w:val="24"/>
      <w:lang w:val="en-US" w:eastAsia="zh-CN" w:bidi="ar-SA"/>
    </w:rPr>
  </w:style>
  <w:style w:type="character" w:customStyle="1" w:styleId="CharChar31">
    <w:name w:val="Char Char31"/>
    <w:qFormat/>
    <w:rsid w:val="00733B4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131">
    <w:name w:val="Char Char131"/>
    <w:rsid w:val="00733B4A"/>
    <w:rPr>
      <w:rFonts w:ascii="Arial" w:eastAsia="宋体" w:hAnsi="Arial"/>
      <w:b/>
      <w:kern w:val="28"/>
      <w:sz w:val="32"/>
      <w:lang w:bidi="ar-SA"/>
    </w:rPr>
  </w:style>
  <w:style w:type="character" w:customStyle="1" w:styleId="CharChar191">
    <w:name w:val="Char Char191"/>
    <w:qFormat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261">
    <w:name w:val="Char Char261"/>
    <w:qFormat/>
    <w:rsid w:val="00733B4A"/>
    <w:rPr>
      <w:rFonts w:eastAsia="黑体"/>
      <w:b/>
      <w:kern w:val="44"/>
      <w:sz w:val="44"/>
      <w:lang w:val="en-US" w:eastAsia="zh-CN" w:bidi="ar-SA"/>
    </w:rPr>
  </w:style>
  <w:style w:type="character" w:customStyle="1" w:styleId="CharChar81">
    <w:name w:val="Char Char81"/>
    <w:rsid w:val="00733B4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231">
    <w:name w:val="Char Char231"/>
    <w:qFormat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181">
    <w:name w:val="Char Char181"/>
    <w:qFormat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241">
    <w:name w:val="Char Char241"/>
    <w:rsid w:val="00733B4A"/>
    <w:rPr>
      <w:rFonts w:eastAsia="黑体"/>
      <w:b/>
      <w:sz w:val="32"/>
      <w:lang w:val="en-US" w:eastAsia="zh-CN" w:bidi="ar-SA"/>
    </w:rPr>
  </w:style>
  <w:style w:type="character" w:customStyle="1" w:styleId="CharChar111">
    <w:name w:val="Char Char111"/>
    <w:rsid w:val="00733B4A"/>
    <w:rPr>
      <w:rFonts w:ascii="Times New Roman" w:eastAsia="宋体" w:hAnsi="Times New Roman" w:cs="Times New Roman"/>
      <w:szCs w:val="24"/>
    </w:rPr>
  </w:style>
  <w:style w:type="paragraph" w:customStyle="1" w:styleId="CharChar2CharChar1">
    <w:name w:val="Char Char2 Char Char1"/>
    <w:basedOn w:val="1"/>
    <w:qFormat/>
    <w:rsid w:val="00733B4A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CharCharCharCharCharChar1Char1">
    <w:name w:val="Char Char Char Char Char Char1 Char1"/>
    <w:basedOn w:val="a"/>
    <w:rsid w:val="00733B4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10">
    <w:name w:val="Char11"/>
    <w:basedOn w:val="a"/>
    <w:rsid w:val="00733B4A"/>
    <w:pPr>
      <w:spacing w:line="240" w:lineRule="atLeast"/>
      <w:ind w:left="420" w:firstLine="420"/>
    </w:pPr>
    <w:rPr>
      <w:szCs w:val="20"/>
    </w:rPr>
  </w:style>
  <w:style w:type="paragraph" w:customStyle="1" w:styleId="Char20">
    <w:name w:val="Char2"/>
    <w:basedOn w:val="a"/>
    <w:rsid w:val="00733B4A"/>
    <w:rPr>
      <w:szCs w:val="20"/>
    </w:rPr>
  </w:style>
  <w:style w:type="paragraph" w:customStyle="1" w:styleId="110">
    <w:name w:val="列出段落11"/>
    <w:basedOn w:val="a"/>
    <w:qFormat/>
    <w:rsid w:val="00733B4A"/>
    <w:pPr>
      <w:ind w:firstLineChars="200" w:firstLine="420"/>
    </w:pPr>
    <w:rPr>
      <w:rFonts w:ascii="Calibri" w:hAnsi="Calibri"/>
      <w:szCs w:val="22"/>
    </w:rPr>
  </w:style>
  <w:style w:type="paragraph" w:customStyle="1" w:styleId="CharChar151">
    <w:name w:val="Char Char151"/>
    <w:basedOn w:val="1"/>
    <w:rsid w:val="00733B4A"/>
    <w:pPr>
      <w:snapToGrid w:val="0"/>
      <w:spacing w:before="240" w:after="240" w:line="348" w:lineRule="auto"/>
    </w:pPr>
    <w:rPr>
      <w:rFonts w:ascii="Calibri" w:hAnsi="Calibri"/>
    </w:rPr>
  </w:style>
  <w:style w:type="character" w:customStyle="1" w:styleId="CharChar141">
    <w:name w:val="Char Char141"/>
    <w:rsid w:val="00733B4A"/>
    <w:rPr>
      <w:rFonts w:eastAsia="宋体"/>
      <w:sz w:val="18"/>
      <w:lang w:val="en-US" w:eastAsia="zh-CN" w:bidi="ar-SA"/>
    </w:rPr>
  </w:style>
  <w:style w:type="character" w:customStyle="1" w:styleId="CharChar161">
    <w:name w:val="Char Char161"/>
    <w:rsid w:val="00733B4A"/>
    <w:rPr>
      <w:rFonts w:eastAsia="黑体"/>
      <w:b/>
      <w:sz w:val="28"/>
      <w:lang w:val="en-US" w:eastAsia="zh-CN" w:bidi="ar-SA"/>
    </w:rPr>
  </w:style>
  <w:style w:type="paragraph" w:customStyle="1" w:styleId="12">
    <w:name w:val="无间隔1"/>
    <w:qFormat/>
    <w:rsid w:val="00733B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eading1Char">
    <w:name w:val="Heading 1 Char"/>
    <w:basedOn w:val="a1"/>
    <w:locked/>
    <w:rsid w:val="00733B4A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BalloonTextChar">
    <w:name w:val="Balloon Text Char"/>
    <w:basedOn w:val="a1"/>
    <w:locked/>
    <w:rsid w:val="00733B4A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DateChar">
    <w:name w:val="Date Char"/>
    <w:basedOn w:val="a1"/>
    <w:locked/>
    <w:rsid w:val="00733B4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a">
    <w:name w:val="尾注文本 Char"/>
    <w:link w:val="afd"/>
    <w:locked/>
    <w:rsid w:val="00733B4A"/>
    <w:rPr>
      <w:kern w:val="2"/>
      <w:sz w:val="24"/>
    </w:rPr>
  </w:style>
  <w:style w:type="paragraph" w:styleId="afd">
    <w:name w:val="endnote text"/>
    <w:basedOn w:val="a"/>
    <w:link w:val="Chara"/>
    <w:rsid w:val="00733B4A"/>
    <w:pPr>
      <w:snapToGrid w:val="0"/>
      <w:jc w:val="left"/>
    </w:pPr>
    <w:rPr>
      <w:rFonts w:asciiTheme="minorHAnsi" w:eastAsia="微软雅黑" w:hAnsiTheme="minorHAnsi" w:cstheme="minorBidi"/>
      <w:sz w:val="24"/>
      <w:szCs w:val="22"/>
    </w:rPr>
  </w:style>
  <w:style w:type="character" w:customStyle="1" w:styleId="Char19">
    <w:name w:val="尾注文本 Char1"/>
    <w:basedOn w:val="a1"/>
    <w:link w:val="afd"/>
    <w:semiHidden/>
    <w:rsid w:val="00733B4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b">
    <w:name w:val="脚注文本 Char"/>
    <w:link w:val="afe"/>
    <w:locked/>
    <w:rsid w:val="00733B4A"/>
    <w:rPr>
      <w:kern w:val="2"/>
      <w:sz w:val="18"/>
    </w:rPr>
  </w:style>
  <w:style w:type="paragraph" w:styleId="afe">
    <w:name w:val="footnote text"/>
    <w:basedOn w:val="a"/>
    <w:link w:val="Charb"/>
    <w:rsid w:val="00733B4A"/>
    <w:pPr>
      <w:snapToGrid w:val="0"/>
      <w:jc w:val="left"/>
    </w:pPr>
    <w:rPr>
      <w:rFonts w:asciiTheme="minorHAnsi" w:eastAsia="微软雅黑" w:hAnsiTheme="minorHAnsi" w:cstheme="minorBidi"/>
      <w:sz w:val="18"/>
      <w:szCs w:val="22"/>
    </w:rPr>
  </w:style>
  <w:style w:type="character" w:customStyle="1" w:styleId="Char1a">
    <w:name w:val="脚注文本 Char1"/>
    <w:basedOn w:val="a1"/>
    <w:link w:val="afe"/>
    <w:semiHidden/>
    <w:rsid w:val="00733B4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51">
    <w:name w:val="font51"/>
    <w:basedOn w:val="a1"/>
    <w:rsid w:val="00733B4A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61">
    <w:name w:val="font61"/>
    <w:basedOn w:val="a1"/>
    <w:rsid w:val="00733B4A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B72E-C1DB-4FB3-B98B-A2F5F0C4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943</Words>
  <Characters>5380</Characters>
  <Application>Microsoft Office Word</Application>
  <DocSecurity>0</DocSecurity>
  <Lines>44</Lines>
  <Paragraphs>12</Paragraphs>
  <ScaleCrop>false</ScaleCrop>
  <Company>微软中国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2017-11-08T02:48:00Z</dcterms:created>
  <dcterms:modified xsi:type="dcterms:W3CDTF">2017-11-08T02:56:00Z</dcterms:modified>
</cp:coreProperties>
</file>